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pPr>
      <w:r w:rsidDel="00000000" w:rsidR="00000000" w:rsidRPr="00000000">
        <w:rPr>
          <w:rtl w:val="0"/>
        </w:rPr>
        <w:t xml:space="preserve">第45回九州ブロック大会卓球競技スタッフ名簿</w:t>
      </w:r>
    </w:p>
    <w:p w:rsidR="00000000" w:rsidDel="00000000" w:rsidP="00000000" w:rsidRDefault="00000000" w:rsidRPr="00000000" w14:paraId="00000002">
      <w:pPr>
        <w:ind w:right="840"/>
        <w:jc w:val="center"/>
        <w:rPr>
          <w:u w:val="single"/>
        </w:rPr>
      </w:pPr>
      <w:r w:rsidDel="00000000" w:rsidR="00000000" w:rsidRPr="00000000">
        <w:rPr>
          <w:u w:val="single"/>
          <w:rtl w:val="0"/>
        </w:rPr>
        <w:t xml:space="preserve">所属　　　　　　　　　　　　　</w:t>
      </w:r>
    </w:p>
    <w:p w:rsidR="00000000" w:rsidDel="00000000" w:rsidP="00000000" w:rsidRDefault="00000000" w:rsidRPr="00000000" w14:paraId="00000003">
      <w:pPr>
        <w:rPr/>
      </w:pPr>
      <w:r w:rsidDel="00000000" w:rsidR="00000000" w:rsidRPr="00000000">
        <w:rPr>
          <w:rtl w:val="0"/>
        </w:rPr>
        <w:t xml:space="preserve">運営スタッフ (審判・審判補助等) </w:t>
      </w:r>
    </w:p>
    <w:tbl>
      <w:tblPr>
        <w:tblStyle w:val="Table1"/>
        <w:tblW w:w="15303.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704"/>
        <w:gridCol w:w="1642"/>
        <w:gridCol w:w="696"/>
        <w:gridCol w:w="845"/>
        <w:gridCol w:w="844"/>
        <w:gridCol w:w="699"/>
        <w:gridCol w:w="834"/>
        <w:gridCol w:w="969"/>
        <w:gridCol w:w="2118"/>
        <w:gridCol w:w="1298"/>
        <w:gridCol w:w="660"/>
        <w:gridCol w:w="2207"/>
        <w:gridCol w:w="1788"/>
        <w:tblGridChange w:id="0">
          <w:tblGrid>
            <w:gridCol w:w="704"/>
            <w:gridCol w:w="1642"/>
            <w:gridCol w:w="696"/>
            <w:gridCol w:w="845"/>
            <w:gridCol w:w="844"/>
            <w:gridCol w:w="699"/>
            <w:gridCol w:w="834"/>
            <w:gridCol w:w="969"/>
            <w:gridCol w:w="2118"/>
            <w:gridCol w:w="1298"/>
            <w:gridCol w:w="660"/>
            <w:gridCol w:w="2207"/>
            <w:gridCol w:w="1788"/>
          </w:tblGrid>
        </w:tblGridChange>
      </w:tblGrid>
      <w:tr>
        <w:trPr>
          <w:cantSplit w:val="0"/>
          <w:tblHeader w:val="0"/>
        </w:trPr>
        <w:tc>
          <w:tcPr/>
          <w:p w:rsidR="00000000" w:rsidDel="00000000" w:rsidP="00000000" w:rsidRDefault="00000000" w:rsidRPr="00000000" w14:paraId="00000004">
            <w:pPr>
              <w:rPr/>
            </w:pPr>
            <w:r w:rsidDel="00000000" w:rsidR="00000000" w:rsidRPr="00000000">
              <w:rPr>
                <w:rtl w:val="0"/>
              </w:rPr>
              <w:t xml:space="preserve">区分</w:t>
            </w:r>
          </w:p>
        </w:tc>
        <w:tc>
          <w:tcPr/>
          <w:p w:rsidR="00000000" w:rsidDel="00000000" w:rsidP="00000000" w:rsidRDefault="00000000" w:rsidRPr="00000000" w14:paraId="00000005">
            <w:pPr>
              <w:rPr/>
            </w:pPr>
            <w:r w:rsidDel="00000000" w:rsidR="00000000" w:rsidRPr="00000000">
              <w:rPr>
                <w:rtl w:val="0"/>
              </w:rPr>
              <w:t xml:space="preserve">氏名</w:t>
            </w:r>
          </w:p>
        </w:tc>
        <w:tc>
          <w:tcPr>
            <w:gridSpan w:val="3"/>
          </w:tcPr>
          <w:p w:rsidR="00000000" w:rsidDel="00000000" w:rsidP="00000000" w:rsidRDefault="00000000" w:rsidRPr="00000000" w14:paraId="00000006">
            <w:pPr>
              <w:rPr/>
            </w:pPr>
            <w:r w:rsidDel="00000000" w:rsidR="00000000" w:rsidRPr="00000000">
              <w:rPr>
                <w:rtl w:val="0"/>
              </w:rPr>
            </w:r>
          </w:p>
        </w:tc>
        <w:tc>
          <w:tcPr/>
          <w:p w:rsidR="00000000" w:rsidDel="00000000" w:rsidP="00000000" w:rsidRDefault="00000000" w:rsidRPr="00000000" w14:paraId="00000009">
            <w:pPr>
              <w:rPr/>
            </w:pPr>
            <w:r w:rsidDel="00000000" w:rsidR="00000000" w:rsidRPr="00000000">
              <w:rPr>
                <w:rtl w:val="0"/>
              </w:rPr>
              <w:t xml:space="preserve">審判</w:t>
            </w:r>
          </w:p>
          <w:p w:rsidR="00000000" w:rsidDel="00000000" w:rsidP="00000000" w:rsidRDefault="00000000" w:rsidRPr="00000000" w14:paraId="0000000A">
            <w:pPr>
              <w:rPr/>
            </w:pPr>
            <w:r w:rsidDel="00000000" w:rsidR="00000000" w:rsidRPr="00000000">
              <w:rPr>
                <w:rtl w:val="0"/>
              </w:rPr>
              <w:t xml:space="preserve">資格</w:t>
            </w:r>
          </w:p>
        </w:tc>
        <w:tc>
          <w:tcPr/>
          <w:p w:rsidR="00000000" w:rsidDel="00000000" w:rsidP="00000000" w:rsidRDefault="00000000" w:rsidRPr="00000000" w14:paraId="0000000B">
            <w:pPr>
              <w:rPr>
                <w:sz w:val="16"/>
                <w:szCs w:val="16"/>
              </w:rPr>
            </w:pPr>
            <w:r w:rsidDel="00000000" w:rsidR="00000000" w:rsidRPr="00000000">
              <w:rPr>
                <w:sz w:val="16"/>
                <w:szCs w:val="16"/>
                <w:rtl w:val="0"/>
              </w:rPr>
              <w:t xml:space="preserve">Tシャツサイズ</w:t>
            </w:r>
          </w:p>
        </w:tc>
        <w:tc>
          <w:tcPr/>
          <w:p w:rsidR="00000000" w:rsidDel="00000000" w:rsidP="00000000" w:rsidRDefault="00000000" w:rsidRPr="00000000" w14:paraId="0000000C">
            <w:pPr>
              <w:rPr>
                <w:sz w:val="16"/>
                <w:szCs w:val="16"/>
              </w:rPr>
            </w:pPr>
            <w:r w:rsidDel="00000000" w:rsidR="00000000" w:rsidRPr="00000000">
              <w:rPr>
                <w:sz w:val="16"/>
                <w:szCs w:val="16"/>
                <w:rtl w:val="0"/>
              </w:rPr>
              <w:t xml:space="preserve">審判講習</w:t>
            </w:r>
          </w:p>
          <w:p w:rsidR="00000000" w:rsidDel="00000000" w:rsidP="00000000" w:rsidRDefault="00000000" w:rsidRPr="00000000" w14:paraId="0000000D">
            <w:pPr>
              <w:rPr/>
            </w:pPr>
            <w:r w:rsidDel="00000000" w:rsidR="00000000" w:rsidRPr="00000000">
              <w:rPr>
                <w:sz w:val="16"/>
                <w:szCs w:val="16"/>
                <w:rtl w:val="0"/>
              </w:rPr>
              <w:t xml:space="preserve">受講希望</w:t>
            </w:r>
            <w:r w:rsidDel="00000000" w:rsidR="00000000" w:rsidRPr="00000000">
              <w:rPr>
                <w:rtl w:val="0"/>
              </w:rPr>
            </w:r>
          </w:p>
        </w:tc>
        <w:tc>
          <w:tcPr/>
          <w:p w:rsidR="00000000" w:rsidDel="00000000" w:rsidP="00000000" w:rsidRDefault="00000000" w:rsidRPr="00000000" w14:paraId="0000000E">
            <w:pPr>
              <w:rPr/>
            </w:pPr>
            <w:r w:rsidDel="00000000" w:rsidR="00000000" w:rsidRPr="00000000">
              <w:rPr>
                <w:rtl w:val="0"/>
              </w:rPr>
              <w:t xml:space="preserve">住所</w:t>
            </w:r>
          </w:p>
        </w:tc>
        <w:tc>
          <w:tcPr/>
          <w:p w:rsidR="00000000" w:rsidDel="00000000" w:rsidP="00000000" w:rsidRDefault="00000000" w:rsidRPr="00000000" w14:paraId="0000000F">
            <w:pPr>
              <w:rPr>
                <w:sz w:val="16"/>
                <w:szCs w:val="16"/>
              </w:rPr>
            </w:pPr>
            <w:r w:rsidDel="00000000" w:rsidR="00000000" w:rsidRPr="00000000">
              <w:rPr>
                <w:sz w:val="16"/>
                <w:szCs w:val="16"/>
                <w:rtl w:val="0"/>
              </w:rPr>
              <w:t xml:space="preserve">携帯番号</w:t>
            </w:r>
          </w:p>
        </w:tc>
        <w:tc>
          <w:tcPr/>
          <w:p w:rsidR="00000000" w:rsidDel="00000000" w:rsidP="00000000" w:rsidRDefault="00000000" w:rsidRPr="00000000" w14:paraId="00000010">
            <w:pPr>
              <w:rPr>
                <w:sz w:val="16"/>
                <w:szCs w:val="16"/>
              </w:rPr>
            </w:pPr>
            <w:r w:rsidDel="00000000" w:rsidR="00000000" w:rsidRPr="00000000">
              <w:rPr>
                <w:sz w:val="16"/>
                <w:szCs w:val="16"/>
                <w:rtl w:val="0"/>
              </w:rPr>
              <w:t xml:space="preserve">職場依頼</w:t>
            </w:r>
          </w:p>
        </w:tc>
        <w:tc>
          <w:tcPr/>
          <w:p w:rsidR="00000000" w:rsidDel="00000000" w:rsidP="00000000" w:rsidRDefault="00000000" w:rsidRPr="00000000" w14:paraId="00000011">
            <w:pPr>
              <w:rPr/>
            </w:pPr>
            <w:r w:rsidDel="00000000" w:rsidR="00000000" w:rsidRPr="00000000">
              <w:rPr>
                <w:rtl w:val="0"/>
              </w:rPr>
              <w:t xml:space="preserve">職場名・代表者職場住所</w:t>
            </w:r>
          </w:p>
        </w:tc>
        <w:tc>
          <w:tcPr/>
          <w:p w:rsidR="00000000" w:rsidDel="00000000" w:rsidP="00000000" w:rsidRDefault="00000000" w:rsidRPr="00000000" w14:paraId="00000012">
            <w:pPr>
              <w:rPr/>
            </w:pPr>
            <w:r w:rsidDel="00000000" w:rsidR="00000000" w:rsidRPr="00000000">
              <w:rPr>
                <w:rtl w:val="0"/>
              </w:rPr>
              <w:t xml:space="preserve">備考</w:t>
            </w:r>
          </w:p>
        </w:tc>
      </w:tr>
      <w:tr>
        <w:trPr>
          <w:cantSplit w:val="0"/>
          <w:tblHeader w:val="0"/>
        </w:trPr>
        <w:tc>
          <w:tcPr/>
          <w:p w:rsidR="00000000" w:rsidDel="00000000" w:rsidP="00000000" w:rsidRDefault="00000000" w:rsidRPr="00000000" w14:paraId="00000013">
            <w:pPr>
              <w:rPr/>
            </w:pPr>
            <w:r w:rsidDel="00000000" w:rsidR="00000000" w:rsidRPr="00000000">
              <w:rPr>
                <w:rtl w:val="0"/>
              </w:rPr>
            </w:r>
          </w:p>
        </w:tc>
        <w:tc>
          <w:tcPr/>
          <w:p w:rsidR="00000000" w:rsidDel="00000000" w:rsidP="00000000" w:rsidRDefault="00000000" w:rsidRPr="00000000" w14:paraId="00000014">
            <w:pPr>
              <w:rPr/>
            </w:pPr>
            <w:r w:rsidDel="00000000" w:rsidR="00000000" w:rsidRPr="00000000">
              <w:rPr>
                <w:rtl w:val="0"/>
              </w:rPr>
            </w:r>
          </w:p>
        </w:tc>
        <w:tc>
          <w:tcPr/>
          <w:p w:rsidR="00000000" w:rsidDel="00000000" w:rsidP="00000000" w:rsidRDefault="00000000" w:rsidRPr="00000000" w14:paraId="00000015">
            <w:pPr>
              <w:rPr>
                <w:sz w:val="16"/>
                <w:szCs w:val="16"/>
              </w:rPr>
            </w:pPr>
            <w:r w:rsidDel="00000000" w:rsidR="00000000" w:rsidRPr="00000000">
              <w:rPr>
                <w:sz w:val="16"/>
                <w:szCs w:val="16"/>
                <w:rtl w:val="0"/>
              </w:rPr>
              <w:t xml:space="preserve">29（金）</w:t>
            </w:r>
          </w:p>
        </w:tc>
        <w:tc>
          <w:tcPr/>
          <w:p w:rsidR="00000000" w:rsidDel="00000000" w:rsidP="00000000" w:rsidRDefault="00000000" w:rsidRPr="00000000" w14:paraId="00000016">
            <w:pPr>
              <w:rPr>
                <w:sz w:val="16"/>
                <w:szCs w:val="16"/>
              </w:rPr>
            </w:pPr>
            <w:r w:rsidDel="00000000" w:rsidR="00000000" w:rsidRPr="00000000">
              <w:rPr>
                <w:sz w:val="16"/>
                <w:szCs w:val="16"/>
                <w:rtl w:val="0"/>
              </w:rPr>
              <w:t xml:space="preserve">30（土）</w:t>
            </w:r>
          </w:p>
        </w:tc>
        <w:tc>
          <w:tcPr/>
          <w:p w:rsidR="00000000" w:rsidDel="00000000" w:rsidP="00000000" w:rsidRDefault="00000000" w:rsidRPr="00000000" w14:paraId="00000017">
            <w:pPr>
              <w:rPr>
                <w:sz w:val="16"/>
                <w:szCs w:val="16"/>
              </w:rPr>
            </w:pPr>
            <w:r w:rsidDel="00000000" w:rsidR="00000000" w:rsidRPr="00000000">
              <w:rPr>
                <w:sz w:val="16"/>
                <w:szCs w:val="16"/>
                <w:rtl w:val="0"/>
              </w:rPr>
              <w:t xml:space="preserve">31（日）</w:t>
            </w:r>
          </w:p>
        </w:tc>
        <w:tc>
          <w:tcPr/>
          <w:p w:rsidR="00000000" w:rsidDel="00000000" w:rsidP="00000000" w:rsidRDefault="00000000" w:rsidRPr="00000000" w14:paraId="00000018">
            <w:pPr>
              <w:rPr/>
            </w:pPr>
            <w:r w:rsidDel="00000000" w:rsidR="00000000" w:rsidRPr="00000000">
              <w:rPr>
                <w:rtl w:val="0"/>
              </w:rPr>
            </w:r>
          </w:p>
        </w:tc>
        <w:tc>
          <w:tcPr/>
          <w:p w:rsidR="00000000" w:rsidDel="00000000" w:rsidP="00000000" w:rsidRDefault="00000000" w:rsidRPr="00000000" w14:paraId="00000019">
            <w:pPr>
              <w:rPr/>
            </w:pPr>
            <w:r w:rsidDel="00000000" w:rsidR="00000000" w:rsidRPr="00000000">
              <w:rPr>
                <w:rtl w:val="0"/>
              </w:rPr>
            </w:r>
          </w:p>
        </w:tc>
        <w:tc>
          <w:tcPr/>
          <w:p w:rsidR="00000000" w:rsidDel="00000000" w:rsidP="00000000" w:rsidRDefault="00000000" w:rsidRPr="00000000" w14:paraId="0000001A">
            <w:pPr>
              <w:rPr/>
            </w:pPr>
            <w:r w:rsidDel="00000000" w:rsidR="00000000" w:rsidRPr="00000000">
              <w:rPr>
                <w:rtl w:val="0"/>
              </w:rPr>
            </w:r>
          </w:p>
        </w:tc>
        <w:tc>
          <w:tcPr/>
          <w:p w:rsidR="00000000" w:rsidDel="00000000" w:rsidP="00000000" w:rsidRDefault="00000000" w:rsidRPr="00000000" w14:paraId="0000001B">
            <w:pPr>
              <w:rPr/>
            </w:pPr>
            <w:r w:rsidDel="00000000" w:rsidR="00000000" w:rsidRPr="00000000">
              <w:rPr>
                <w:rtl w:val="0"/>
              </w:rPr>
            </w:r>
          </w:p>
        </w:tc>
        <w:tc>
          <w:tcPr/>
          <w:p w:rsidR="00000000" w:rsidDel="00000000" w:rsidP="00000000" w:rsidRDefault="00000000" w:rsidRPr="00000000" w14:paraId="0000001C">
            <w:pPr>
              <w:rPr/>
            </w:pPr>
            <w:r w:rsidDel="00000000" w:rsidR="00000000" w:rsidRPr="00000000">
              <w:rPr>
                <w:rtl w:val="0"/>
              </w:rPr>
            </w:r>
          </w:p>
        </w:tc>
        <w:tc>
          <w:tcPr/>
          <w:p w:rsidR="00000000" w:rsidDel="00000000" w:rsidP="00000000" w:rsidRDefault="00000000" w:rsidRPr="00000000" w14:paraId="0000001D">
            <w:pPr>
              <w:rPr/>
            </w:pPr>
            <w:r w:rsidDel="00000000" w:rsidR="00000000" w:rsidRPr="00000000">
              <w:rPr>
                <w:rtl w:val="0"/>
              </w:rPr>
            </w:r>
          </w:p>
        </w:tc>
        <w:tc>
          <w:tcPr/>
          <w:p w:rsidR="00000000" w:rsidDel="00000000" w:rsidP="00000000" w:rsidRDefault="00000000" w:rsidRPr="00000000" w14:paraId="0000001E">
            <w:pPr>
              <w:rPr/>
            </w:pPr>
            <w:r w:rsidDel="00000000" w:rsidR="00000000" w:rsidRPr="00000000">
              <w:rPr>
                <w:rtl w:val="0"/>
              </w:rPr>
            </w:r>
          </w:p>
        </w:tc>
        <w:tc>
          <w:tcPr/>
          <w:p w:rsidR="00000000" w:rsidDel="00000000" w:rsidP="00000000" w:rsidRDefault="00000000" w:rsidRPr="00000000" w14:paraId="0000001F">
            <w:pPr>
              <w:rPr/>
            </w:pPr>
            <w:r w:rsidDel="00000000" w:rsidR="00000000" w:rsidRPr="00000000">
              <w:rPr>
                <w:rtl w:val="0"/>
              </w:rPr>
            </w:r>
          </w:p>
        </w:tc>
      </w:tr>
      <w:tr>
        <w:trPr>
          <w:cantSplit w:val="0"/>
          <w:tblHeader w:val="0"/>
        </w:trPr>
        <w:tc>
          <w:tcPr/>
          <w:p w:rsidR="00000000" w:rsidDel="00000000" w:rsidP="00000000" w:rsidRDefault="00000000" w:rsidRPr="00000000" w14:paraId="00000020">
            <w:pPr>
              <w:rPr>
                <w:sz w:val="16"/>
                <w:szCs w:val="16"/>
              </w:rPr>
            </w:pPr>
            <w:r w:rsidDel="00000000" w:rsidR="00000000" w:rsidRPr="00000000">
              <w:rPr>
                <w:sz w:val="16"/>
                <w:szCs w:val="16"/>
                <w:rtl w:val="0"/>
              </w:rPr>
              <w:t xml:space="preserve">例</w:t>
            </w:r>
          </w:p>
        </w:tc>
        <w:tc>
          <w:tcPr/>
          <w:p w:rsidR="00000000" w:rsidDel="00000000" w:rsidP="00000000" w:rsidRDefault="00000000" w:rsidRPr="00000000" w14:paraId="00000021">
            <w:pPr>
              <w:rPr/>
            </w:pPr>
            <w:r w:rsidDel="00000000" w:rsidR="00000000" w:rsidRPr="00000000">
              <w:rPr>
                <w:rtl w:val="0"/>
              </w:rPr>
              <w:t xml:space="preserve">卓球　太郎</w:t>
            </w:r>
          </w:p>
        </w:tc>
        <w:tc>
          <w:tcPr/>
          <w:p w:rsidR="00000000" w:rsidDel="00000000" w:rsidP="00000000" w:rsidRDefault="00000000" w:rsidRPr="00000000" w14:paraId="00000022">
            <w:pPr>
              <w:rPr>
                <w:sz w:val="16"/>
                <w:szCs w:val="16"/>
              </w:rPr>
            </w:pPr>
            <w:sdt>
              <w:sdtPr>
                <w:tag w:val="goog_rdk_0"/>
              </w:sdtPr>
              <w:sdtContent>
                <w:r w:rsidDel="00000000" w:rsidR="00000000" w:rsidRPr="00000000">
                  <w:rPr>
                    <w:rFonts w:ascii="Arial Unicode MS" w:cs="Arial Unicode MS" w:eastAsia="Arial Unicode MS" w:hAnsi="Arial Unicode MS"/>
                    <w:sz w:val="16"/>
                    <w:szCs w:val="16"/>
                    <w:rtl w:val="0"/>
                  </w:rPr>
                  <w:t xml:space="preserve">✕</w:t>
                </w:r>
              </w:sdtContent>
            </w:sdt>
            <w:r w:rsidDel="00000000" w:rsidR="00000000" w:rsidRPr="00000000">
              <w:rPr>
                <w:rtl w:val="0"/>
              </w:rPr>
            </w:r>
          </w:p>
        </w:tc>
        <w:tc>
          <w:tcPr/>
          <w:p w:rsidR="00000000" w:rsidDel="00000000" w:rsidP="00000000" w:rsidRDefault="00000000" w:rsidRPr="00000000" w14:paraId="00000023">
            <w:pPr>
              <w:rPr>
                <w:sz w:val="16"/>
                <w:szCs w:val="16"/>
              </w:rPr>
            </w:pPr>
            <w:r w:rsidDel="00000000" w:rsidR="00000000" w:rsidRPr="00000000">
              <w:rPr>
                <w:sz w:val="16"/>
                <w:szCs w:val="16"/>
                <w:rtl w:val="0"/>
              </w:rPr>
              <w:t xml:space="preserve">〇</w:t>
            </w:r>
          </w:p>
        </w:tc>
        <w:tc>
          <w:tcPr/>
          <w:p w:rsidR="00000000" w:rsidDel="00000000" w:rsidP="00000000" w:rsidRDefault="00000000" w:rsidRPr="00000000" w14:paraId="00000024">
            <w:pPr>
              <w:rPr>
                <w:sz w:val="16"/>
                <w:szCs w:val="16"/>
              </w:rPr>
            </w:pPr>
            <w:r w:rsidDel="00000000" w:rsidR="00000000" w:rsidRPr="00000000">
              <w:rPr>
                <w:sz w:val="16"/>
                <w:szCs w:val="16"/>
                <w:rtl w:val="0"/>
              </w:rPr>
              <w:t xml:space="preserve">〇</w:t>
            </w:r>
          </w:p>
        </w:tc>
        <w:tc>
          <w:tcPr/>
          <w:p w:rsidR="00000000" w:rsidDel="00000000" w:rsidP="00000000" w:rsidRDefault="00000000" w:rsidRPr="00000000" w14:paraId="00000025">
            <w:pPr>
              <w:rPr>
                <w:sz w:val="16"/>
                <w:szCs w:val="16"/>
              </w:rPr>
            </w:pPr>
            <w:sdt>
              <w:sdtPr>
                <w:tag w:val="goog_rdk_1"/>
              </w:sdtPr>
              <w:sdtContent>
                <w:r w:rsidDel="00000000" w:rsidR="00000000" w:rsidRPr="00000000">
                  <w:rPr>
                    <w:rFonts w:ascii="Arial Unicode MS" w:cs="Arial Unicode MS" w:eastAsia="Arial Unicode MS" w:hAnsi="Arial Unicode MS"/>
                    <w:sz w:val="16"/>
                    <w:szCs w:val="16"/>
                    <w:rtl w:val="0"/>
                  </w:rPr>
                  <w:t xml:space="preserve">✕</w:t>
                </w:r>
              </w:sdtContent>
            </w:sdt>
            <w:r w:rsidDel="00000000" w:rsidR="00000000" w:rsidRPr="00000000">
              <w:rPr>
                <w:rtl w:val="0"/>
              </w:rPr>
            </w:r>
          </w:p>
        </w:tc>
        <w:tc>
          <w:tcPr/>
          <w:p w:rsidR="00000000" w:rsidDel="00000000" w:rsidP="00000000" w:rsidRDefault="00000000" w:rsidRPr="00000000" w14:paraId="00000026">
            <w:pPr>
              <w:rPr>
                <w:sz w:val="16"/>
                <w:szCs w:val="16"/>
              </w:rPr>
            </w:pPr>
            <w:r w:rsidDel="00000000" w:rsidR="00000000" w:rsidRPr="00000000">
              <w:rPr>
                <w:sz w:val="16"/>
                <w:szCs w:val="16"/>
                <w:rtl w:val="0"/>
              </w:rPr>
              <w:t xml:space="preserve">LL</w:t>
            </w:r>
          </w:p>
        </w:tc>
        <w:tc>
          <w:tcPr/>
          <w:p w:rsidR="00000000" w:rsidDel="00000000" w:rsidP="00000000" w:rsidRDefault="00000000" w:rsidRPr="00000000" w14:paraId="00000027">
            <w:pPr>
              <w:rPr>
                <w:sz w:val="16"/>
                <w:szCs w:val="16"/>
              </w:rPr>
            </w:pPr>
            <w:r w:rsidDel="00000000" w:rsidR="00000000" w:rsidRPr="00000000">
              <w:rPr>
                <w:sz w:val="16"/>
                <w:szCs w:val="16"/>
                <w:rtl w:val="0"/>
              </w:rPr>
              <w:t xml:space="preserve">〇</w:t>
            </w:r>
          </w:p>
        </w:tc>
        <w:tc>
          <w:tcPr/>
          <w:p w:rsidR="00000000" w:rsidDel="00000000" w:rsidP="00000000" w:rsidRDefault="00000000" w:rsidRPr="00000000" w14:paraId="00000028">
            <w:pPr>
              <w:rPr>
                <w:sz w:val="18"/>
                <w:szCs w:val="18"/>
              </w:rPr>
            </w:pPr>
            <w:r w:rsidDel="00000000" w:rsidR="00000000" w:rsidRPr="00000000">
              <w:rPr>
                <w:sz w:val="18"/>
                <w:szCs w:val="18"/>
                <w:rtl w:val="0"/>
              </w:rPr>
              <w:t xml:space="preserve">佐世保市谷郷町〇〇</w:t>
            </w:r>
          </w:p>
        </w:tc>
        <w:tc>
          <w:tcPr/>
          <w:p w:rsidR="00000000" w:rsidDel="00000000" w:rsidP="00000000" w:rsidRDefault="00000000" w:rsidRPr="00000000" w14:paraId="00000029">
            <w:pPr>
              <w:rPr>
                <w:sz w:val="16"/>
                <w:szCs w:val="16"/>
              </w:rPr>
            </w:pPr>
            <w:r w:rsidDel="00000000" w:rsidR="00000000" w:rsidRPr="00000000">
              <w:rPr>
                <w:sz w:val="16"/>
                <w:szCs w:val="16"/>
                <w:rtl w:val="0"/>
              </w:rPr>
              <w:t xml:space="preserve">000-0000-0000</w:t>
            </w:r>
          </w:p>
        </w:tc>
        <w:tc>
          <w:tcPr/>
          <w:p w:rsidR="00000000" w:rsidDel="00000000" w:rsidP="00000000" w:rsidRDefault="00000000" w:rsidRPr="00000000" w14:paraId="0000002A">
            <w:pPr>
              <w:rPr>
                <w:sz w:val="16"/>
                <w:szCs w:val="16"/>
              </w:rPr>
            </w:pPr>
            <w:r w:rsidDel="00000000" w:rsidR="00000000" w:rsidRPr="00000000">
              <w:rPr>
                <w:sz w:val="16"/>
                <w:szCs w:val="16"/>
                <w:rtl w:val="0"/>
              </w:rPr>
              <w:t xml:space="preserve">〇</w:t>
            </w:r>
          </w:p>
        </w:tc>
        <w:tc>
          <w:tcPr/>
          <w:p w:rsidR="00000000" w:rsidDel="00000000" w:rsidP="00000000" w:rsidRDefault="00000000" w:rsidRPr="00000000" w14:paraId="0000002B">
            <w:pPr>
              <w:rPr>
                <w:sz w:val="16"/>
                <w:szCs w:val="16"/>
              </w:rPr>
            </w:pPr>
            <w:r w:rsidDel="00000000" w:rsidR="00000000" w:rsidRPr="00000000">
              <w:rPr>
                <w:sz w:val="16"/>
                <w:szCs w:val="16"/>
                <w:rtl w:val="0"/>
              </w:rPr>
              <w:t xml:space="preserve">〇〇商事　代表〇〇</w:t>
            </w:r>
          </w:p>
          <w:p w:rsidR="00000000" w:rsidDel="00000000" w:rsidP="00000000" w:rsidRDefault="00000000" w:rsidRPr="00000000" w14:paraId="0000002C">
            <w:pPr>
              <w:rPr>
                <w:sz w:val="16"/>
                <w:szCs w:val="16"/>
              </w:rPr>
            </w:pPr>
            <w:r w:rsidDel="00000000" w:rsidR="00000000" w:rsidRPr="00000000">
              <w:rPr>
                <w:sz w:val="16"/>
                <w:szCs w:val="16"/>
                <w:rtl w:val="0"/>
              </w:rPr>
              <w:t xml:space="preserve">佐世保市日野町〇〇</w:t>
            </w:r>
          </w:p>
        </w:tc>
        <w:tc>
          <w:tcPr/>
          <w:p w:rsidR="00000000" w:rsidDel="00000000" w:rsidP="00000000" w:rsidRDefault="00000000" w:rsidRPr="00000000" w14:paraId="0000002D">
            <w:pPr>
              <w:rPr>
                <w:sz w:val="16"/>
                <w:szCs w:val="16"/>
              </w:rPr>
            </w:pPr>
            <w:r w:rsidDel="00000000" w:rsidR="00000000" w:rsidRPr="00000000">
              <w:rPr>
                <w:rtl w:val="0"/>
              </w:rPr>
            </w:r>
          </w:p>
        </w:tc>
      </w:tr>
      <w:tr>
        <w:trPr>
          <w:cantSplit w:val="0"/>
          <w:tblHeader w:val="0"/>
        </w:trPr>
        <w:tc>
          <w:tcPr/>
          <w:p w:rsidR="00000000" w:rsidDel="00000000" w:rsidP="00000000" w:rsidRDefault="00000000" w:rsidRPr="00000000" w14:paraId="0000002E">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02F">
            <w:pPr>
              <w:rPr/>
            </w:pPr>
            <w:r w:rsidDel="00000000" w:rsidR="00000000" w:rsidRPr="00000000">
              <w:rPr>
                <w:rtl w:val="0"/>
              </w:rPr>
            </w:r>
          </w:p>
        </w:tc>
        <w:tc>
          <w:tcPr/>
          <w:p w:rsidR="00000000" w:rsidDel="00000000" w:rsidP="00000000" w:rsidRDefault="00000000" w:rsidRPr="00000000" w14:paraId="00000030">
            <w:pPr>
              <w:rPr>
                <w:rFonts w:ascii="Quattrocento Sans" w:cs="Quattrocento Sans" w:eastAsia="Quattrocento Sans" w:hAnsi="Quattrocento Sans"/>
                <w:sz w:val="16"/>
                <w:szCs w:val="16"/>
              </w:rPr>
            </w:pPr>
            <w:r w:rsidDel="00000000" w:rsidR="00000000" w:rsidRPr="00000000">
              <w:rPr>
                <w:rtl w:val="0"/>
              </w:rPr>
            </w:r>
          </w:p>
        </w:tc>
        <w:tc>
          <w:tcPr/>
          <w:p w:rsidR="00000000" w:rsidDel="00000000" w:rsidP="00000000" w:rsidRDefault="00000000" w:rsidRPr="00000000" w14:paraId="00000031">
            <w:pPr>
              <w:rPr>
                <w:sz w:val="16"/>
                <w:szCs w:val="16"/>
              </w:rPr>
            </w:pPr>
            <w:r w:rsidDel="00000000" w:rsidR="00000000" w:rsidRPr="00000000">
              <w:rPr>
                <w:rtl w:val="0"/>
              </w:rPr>
            </w:r>
          </w:p>
        </w:tc>
        <w:tc>
          <w:tcPr/>
          <w:p w:rsidR="00000000" w:rsidDel="00000000" w:rsidP="00000000" w:rsidRDefault="00000000" w:rsidRPr="00000000" w14:paraId="00000032">
            <w:pPr>
              <w:rPr>
                <w:sz w:val="16"/>
                <w:szCs w:val="16"/>
              </w:rPr>
            </w:pPr>
            <w:r w:rsidDel="00000000" w:rsidR="00000000" w:rsidRPr="00000000">
              <w:rPr>
                <w:rtl w:val="0"/>
              </w:rPr>
            </w:r>
          </w:p>
        </w:tc>
        <w:tc>
          <w:tcPr/>
          <w:p w:rsidR="00000000" w:rsidDel="00000000" w:rsidP="00000000" w:rsidRDefault="00000000" w:rsidRPr="00000000" w14:paraId="00000033">
            <w:pPr>
              <w:rPr>
                <w:rFonts w:ascii="Quattrocento Sans" w:cs="Quattrocento Sans" w:eastAsia="Quattrocento Sans" w:hAnsi="Quattrocento Sans"/>
                <w:sz w:val="16"/>
                <w:szCs w:val="16"/>
              </w:rPr>
            </w:pPr>
            <w:r w:rsidDel="00000000" w:rsidR="00000000" w:rsidRPr="00000000">
              <w:rPr>
                <w:rtl w:val="0"/>
              </w:rPr>
            </w:r>
          </w:p>
        </w:tc>
        <w:tc>
          <w:tcPr/>
          <w:p w:rsidR="00000000" w:rsidDel="00000000" w:rsidP="00000000" w:rsidRDefault="00000000" w:rsidRPr="00000000" w14:paraId="00000034">
            <w:pPr>
              <w:rPr>
                <w:sz w:val="16"/>
                <w:szCs w:val="16"/>
              </w:rPr>
            </w:pPr>
            <w:r w:rsidDel="00000000" w:rsidR="00000000" w:rsidRPr="00000000">
              <w:rPr>
                <w:rtl w:val="0"/>
              </w:rPr>
            </w:r>
          </w:p>
        </w:tc>
        <w:tc>
          <w:tcPr/>
          <w:p w:rsidR="00000000" w:rsidDel="00000000" w:rsidP="00000000" w:rsidRDefault="00000000" w:rsidRPr="00000000" w14:paraId="00000035">
            <w:pPr>
              <w:rPr>
                <w:sz w:val="16"/>
                <w:szCs w:val="16"/>
              </w:rPr>
            </w:pPr>
            <w:r w:rsidDel="00000000" w:rsidR="00000000" w:rsidRPr="00000000">
              <w:rPr>
                <w:rtl w:val="0"/>
              </w:rPr>
            </w:r>
          </w:p>
        </w:tc>
        <w:tc>
          <w:tcPr/>
          <w:p w:rsidR="00000000" w:rsidDel="00000000" w:rsidP="00000000" w:rsidRDefault="00000000" w:rsidRPr="00000000" w14:paraId="00000036">
            <w:pPr>
              <w:rPr>
                <w:sz w:val="18"/>
                <w:szCs w:val="18"/>
              </w:rPr>
            </w:pPr>
            <w:r w:rsidDel="00000000" w:rsidR="00000000" w:rsidRPr="00000000">
              <w:rPr>
                <w:rtl w:val="0"/>
              </w:rPr>
            </w:r>
          </w:p>
        </w:tc>
        <w:tc>
          <w:tcPr/>
          <w:p w:rsidR="00000000" w:rsidDel="00000000" w:rsidP="00000000" w:rsidRDefault="00000000" w:rsidRPr="00000000" w14:paraId="00000037">
            <w:pPr>
              <w:rPr>
                <w:sz w:val="16"/>
                <w:szCs w:val="16"/>
              </w:rPr>
            </w:pPr>
            <w:r w:rsidDel="00000000" w:rsidR="00000000" w:rsidRPr="00000000">
              <w:rPr>
                <w:rtl w:val="0"/>
              </w:rPr>
            </w:r>
          </w:p>
        </w:tc>
        <w:tc>
          <w:tcPr/>
          <w:p w:rsidR="00000000" w:rsidDel="00000000" w:rsidP="00000000" w:rsidRDefault="00000000" w:rsidRPr="00000000" w14:paraId="00000038">
            <w:pPr>
              <w:rPr>
                <w:sz w:val="16"/>
                <w:szCs w:val="16"/>
              </w:rPr>
            </w:pPr>
            <w:r w:rsidDel="00000000" w:rsidR="00000000" w:rsidRPr="00000000">
              <w:rPr>
                <w:rtl w:val="0"/>
              </w:rPr>
            </w:r>
          </w:p>
        </w:tc>
        <w:tc>
          <w:tcPr/>
          <w:p w:rsidR="00000000" w:rsidDel="00000000" w:rsidP="00000000" w:rsidRDefault="00000000" w:rsidRPr="00000000" w14:paraId="00000039">
            <w:pPr>
              <w:rPr>
                <w:sz w:val="16"/>
                <w:szCs w:val="16"/>
              </w:rPr>
            </w:pPr>
            <w:r w:rsidDel="00000000" w:rsidR="00000000" w:rsidRPr="00000000">
              <w:rPr>
                <w:rtl w:val="0"/>
              </w:rPr>
            </w:r>
          </w:p>
        </w:tc>
        <w:tc>
          <w:tcPr/>
          <w:p w:rsidR="00000000" w:rsidDel="00000000" w:rsidP="00000000" w:rsidRDefault="00000000" w:rsidRPr="00000000" w14:paraId="0000003A">
            <w:pPr>
              <w:rPr>
                <w:sz w:val="16"/>
                <w:szCs w:val="16"/>
              </w:rPr>
            </w:pPr>
            <w:r w:rsidDel="00000000" w:rsidR="00000000" w:rsidRPr="00000000">
              <w:rPr>
                <w:rtl w:val="0"/>
              </w:rPr>
            </w:r>
          </w:p>
        </w:tc>
      </w:tr>
      <w:tr>
        <w:trPr>
          <w:cantSplit w:val="0"/>
          <w:tblHeader w:val="0"/>
        </w:trPr>
        <w:tc>
          <w:tcPr/>
          <w:p w:rsidR="00000000" w:rsidDel="00000000" w:rsidP="00000000" w:rsidRDefault="00000000" w:rsidRPr="00000000" w14:paraId="0000003B">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03C">
            <w:pPr>
              <w:rPr/>
            </w:pPr>
            <w:r w:rsidDel="00000000" w:rsidR="00000000" w:rsidRPr="00000000">
              <w:rPr>
                <w:rtl w:val="0"/>
              </w:rPr>
            </w:r>
          </w:p>
        </w:tc>
        <w:tc>
          <w:tcPr/>
          <w:p w:rsidR="00000000" w:rsidDel="00000000" w:rsidP="00000000" w:rsidRDefault="00000000" w:rsidRPr="00000000" w14:paraId="0000003D">
            <w:pPr>
              <w:rPr>
                <w:rFonts w:ascii="Quattrocento Sans" w:cs="Quattrocento Sans" w:eastAsia="Quattrocento Sans" w:hAnsi="Quattrocento Sans"/>
                <w:sz w:val="16"/>
                <w:szCs w:val="16"/>
              </w:rPr>
            </w:pPr>
            <w:r w:rsidDel="00000000" w:rsidR="00000000" w:rsidRPr="00000000">
              <w:rPr>
                <w:rtl w:val="0"/>
              </w:rPr>
            </w:r>
          </w:p>
        </w:tc>
        <w:tc>
          <w:tcPr/>
          <w:p w:rsidR="00000000" w:rsidDel="00000000" w:rsidP="00000000" w:rsidRDefault="00000000" w:rsidRPr="00000000" w14:paraId="0000003E">
            <w:pPr>
              <w:rPr>
                <w:sz w:val="16"/>
                <w:szCs w:val="16"/>
              </w:rPr>
            </w:pPr>
            <w:r w:rsidDel="00000000" w:rsidR="00000000" w:rsidRPr="00000000">
              <w:rPr>
                <w:rtl w:val="0"/>
              </w:rPr>
            </w:r>
          </w:p>
        </w:tc>
        <w:tc>
          <w:tcPr/>
          <w:p w:rsidR="00000000" w:rsidDel="00000000" w:rsidP="00000000" w:rsidRDefault="00000000" w:rsidRPr="00000000" w14:paraId="0000003F">
            <w:pPr>
              <w:rPr>
                <w:sz w:val="16"/>
                <w:szCs w:val="16"/>
              </w:rPr>
            </w:pPr>
            <w:r w:rsidDel="00000000" w:rsidR="00000000" w:rsidRPr="00000000">
              <w:rPr>
                <w:rtl w:val="0"/>
              </w:rPr>
            </w:r>
          </w:p>
        </w:tc>
        <w:tc>
          <w:tcPr/>
          <w:p w:rsidR="00000000" w:rsidDel="00000000" w:rsidP="00000000" w:rsidRDefault="00000000" w:rsidRPr="00000000" w14:paraId="00000040">
            <w:pPr>
              <w:rPr>
                <w:rFonts w:ascii="Quattrocento Sans" w:cs="Quattrocento Sans" w:eastAsia="Quattrocento Sans" w:hAnsi="Quattrocento Sans"/>
                <w:sz w:val="16"/>
                <w:szCs w:val="16"/>
              </w:rPr>
            </w:pPr>
            <w:r w:rsidDel="00000000" w:rsidR="00000000" w:rsidRPr="00000000">
              <w:rPr>
                <w:rtl w:val="0"/>
              </w:rPr>
            </w:r>
          </w:p>
        </w:tc>
        <w:tc>
          <w:tcPr/>
          <w:p w:rsidR="00000000" w:rsidDel="00000000" w:rsidP="00000000" w:rsidRDefault="00000000" w:rsidRPr="00000000" w14:paraId="00000041">
            <w:pPr>
              <w:rPr>
                <w:sz w:val="16"/>
                <w:szCs w:val="16"/>
              </w:rPr>
            </w:pPr>
            <w:r w:rsidDel="00000000" w:rsidR="00000000" w:rsidRPr="00000000">
              <w:rPr>
                <w:rtl w:val="0"/>
              </w:rPr>
            </w:r>
          </w:p>
        </w:tc>
        <w:tc>
          <w:tcPr/>
          <w:p w:rsidR="00000000" w:rsidDel="00000000" w:rsidP="00000000" w:rsidRDefault="00000000" w:rsidRPr="00000000" w14:paraId="00000042">
            <w:pPr>
              <w:rPr>
                <w:sz w:val="16"/>
                <w:szCs w:val="16"/>
              </w:rPr>
            </w:pPr>
            <w:r w:rsidDel="00000000" w:rsidR="00000000" w:rsidRPr="00000000">
              <w:rPr>
                <w:rtl w:val="0"/>
              </w:rPr>
            </w:r>
          </w:p>
        </w:tc>
        <w:tc>
          <w:tcPr/>
          <w:p w:rsidR="00000000" w:rsidDel="00000000" w:rsidP="00000000" w:rsidRDefault="00000000" w:rsidRPr="00000000" w14:paraId="00000043">
            <w:pPr>
              <w:rPr>
                <w:sz w:val="18"/>
                <w:szCs w:val="18"/>
              </w:rPr>
            </w:pPr>
            <w:r w:rsidDel="00000000" w:rsidR="00000000" w:rsidRPr="00000000">
              <w:rPr>
                <w:rtl w:val="0"/>
              </w:rPr>
            </w:r>
          </w:p>
        </w:tc>
        <w:tc>
          <w:tcPr/>
          <w:p w:rsidR="00000000" w:rsidDel="00000000" w:rsidP="00000000" w:rsidRDefault="00000000" w:rsidRPr="00000000" w14:paraId="00000044">
            <w:pPr>
              <w:rPr>
                <w:sz w:val="16"/>
                <w:szCs w:val="16"/>
              </w:rPr>
            </w:pPr>
            <w:r w:rsidDel="00000000" w:rsidR="00000000" w:rsidRPr="00000000">
              <w:rPr>
                <w:rtl w:val="0"/>
              </w:rPr>
            </w:r>
          </w:p>
        </w:tc>
        <w:tc>
          <w:tcPr/>
          <w:p w:rsidR="00000000" w:rsidDel="00000000" w:rsidP="00000000" w:rsidRDefault="00000000" w:rsidRPr="00000000" w14:paraId="00000045">
            <w:pPr>
              <w:rPr>
                <w:sz w:val="16"/>
                <w:szCs w:val="16"/>
              </w:rPr>
            </w:pPr>
            <w:r w:rsidDel="00000000" w:rsidR="00000000" w:rsidRPr="00000000">
              <w:rPr>
                <w:rtl w:val="0"/>
              </w:rPr>
            </w:r>
          </w:p>
        </w:tc>
        <w:tc>
          <w:tcPr/>
          <w:p w:rsidR="00000000" w:rsidDel="00000000" w:rsidP="00000000" w:rsidRDefault="00000000" w:rsidRPr="00000000" w14:paraId="00000046">
            <w:pPr>
              <w:rPr>
                <w:sz w:val="16"/>
                <w:szCs w:val="16"/>
              </w:rPr>
            </w:pPr>
            <w:r w:rsidDel="00000000" w:rsidR="00000000" w:rsidRPr="00000000">
              <w:rPr>
                <w:rtl w:val="0"/>
              </w:rPr>
            </w:r>
          </w:p>
        </w:tc>
        <w:tc>
          <w:tcPr/>
          <w:p w:rsidR="00000000" w:rsidDel="00000000" w:rsidP="00000000" w:rsidRDefault="00000000" w:rsidRPr="00000000" w14:paraId="00000047">
            <w:pPr>
              <w:rPr>
                <w:sz w:val="16"/>
                <w:szCs w:val="16"/>
              </w:rPr>
            </w:pPr>
            <w:r w:rsidDel="00000000" w:rsidR="00000000" w:rsidRPr="00000000">
              <w:rPr>
                <w:rtl w:val="0"/>
              </w:rPr>
            </w:r>
          </w:p>
        </w:tc>
      </w:tr>
      <w:tr>
        <w:trPr>
          <w:cantSplit w:val="0"/>
          <w:tblHeader w:val="0"/>
        </w:trPr>
        <w:tc>
          <w:tcPr/>
          <w:p w:rsidR="00000000" w:rsidDel="00000000" w:rsidP="00000000" w:rsidRDefault="00000000" w:rsidRPr="00000000" w14:paraId="00000048">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049">
            <w:pPr>
              <w:rPr/>
            </w:pPr>
            <w:r w:rsidDel="00000000" w:rsidR="00000000" w:rsidRPr="00000000">
              <w:rPr>
                <w:rtl w:val="0"/>
              </w:rPr>
            </w:r>
          </w:p>
        </w:tc>
        <w:tc>
          <w:tcPr/>
          <w:p w:rsidR="00000000" w:rsidDel="00000000" w:rsidP="00000000" w:rsidRDefault="00000000" w:rsidRPr="00000000" w14:paraId="0000004A">
            <w:pPr>
              <w:rPr>
                <w:rFonts w:ascii="Quattrocento Sans" w:cs="Quattrocento Sans" w:eastAsia="Quattrocento Sans" w:hAnsi="Quattrocento Sans"/>
                <w:sz w:val="16"/>
                <w:szCs w:val="16"/>
              </w:rPr>
            </w:pPr>
            <w:r w:rsidDel="00000000" w:rsidR="00000000" w:rsidRPr="00000000">
              <w:rPr>
                <w:rtl w:val="0"/>
              </w:rPr>
            </w:r>
          </w:p>
        </w:tc>
        <w:tc>
          <w:tcPr/>
          <w:p w:rsidR="00000000" w:rsidDel="00000000" w:rsidP="00000000" w:rsidRDefault="00000000" w:rsidRPr="00000000" w14:paraId="0000004B">
            <w:pPr>
              <w:rPr>
                <w:sz w:val="16"/>
                <w:szCs w:val="16"/>
              </w:rPr>
            </w:pPr>
            <w:r w:rsidDel="00000000" w:rsidR="00000000" w:rsidRPr="00000000">
              <w:rPr>
                <w:rtl w:val="0"/>
              </w:rPr>
            </w:r>
          </w:p>
        </w:tc>
        <w:tc>
          <w:tcPr/>
          <w:p w:rsidR="00000000" w:rsidDel="00000000" w:rsidP="00000000" w:rsidRDefault="00000000" w:rsidRPr="00000000" w14:paraId="0000004C">
            <w:pPr>
              <w:rPr>
                <w:sz w:val="16"/>
                <w:szCs w:val="16"/>
              </w:rPr>
            </w:pPr>
            <w:r w:rsidDel="00000000" w:rsidR="00000000" w:rsidRPr="00000000">
              <w:rPr>
                <w:rtl w:val="0"/>
              </w:rPr>
            </w:r>
          </w:p>
        </w:tc>
        <w:tc>
          <w:tcPr/>
          <w:p w:rsidR="00000000" w:rsidDel="00000000" w:rsidP="00000000" w:rsidRDefault="00000000" w:rsidRPr="00000000" w14:paraId="0000004D">
            <w:pPr>
              <w:rPr>
                <w:rFonts w:ascii="Quattrocento Sans" w:cs="Quattrocento Sans" w:eastAsia="Quattrocento Sans" w:hAnsi="Quattrocento Sans"/>
                <w:sz w:val="16"/>
                <w:szCs w:val="16"/>
              </w:rPr>
            </w:pPr>
            <w:r w:rsidDel="00000000" w:rsidR="00000000" w:rsidRPr="00000000">
              <w:rPr>
                <w:rtl w:val="0"/>
              </w:rPr>
            </w:r>
          </w:p>
        </w:tc>
        <w:tc>
          <w:tcPr/>
          <w:p w:rsidR="00000000" w:rsidDel="00000000" w:rsidP="00000000" w:rsidRDefault="00000000" w:rsidRPr="00000000" w14:paraId="0000004E">
            <w:pPr>
              <w:rPr>
                <w:sz w:val="16"/>
                <w:szCs w:val="16"/>
              </w:rPr>
            </w:pPr>
            <w:r w:rsidDel="00000000" w:rsidR="00000000" w:rsidRPr="00000000">
              <w:rPr>
                <w:rtl w:val="0"/>
              </w:rPr>
            </w:r>
          </w:p>
        </w:tc>
        <w:tc>
          <w:tcPr/>
          <w:p w:rsidR="00000000" w:rsidDel="00000000" w:rsidP="00000000" w:rsidRDefault="00000000" w:rsidRPr="00000000" w14:paraId="0000004F">
            <w:pPr>
              <w:rPr>
                <w:sz w:val="16"/>
                <w:szCs w:val="16"/>
              </w:rPr>
            </w:pPr>
            <w:r w:rsidDel="00000000" w:rsidR="00000000" w:rsidRPr="00000000">
              <w:rPr>
                <w:rtl w:val="0"/>
              </w:rPr>
            </w:r>
          </w:p>
        </w:tc>
        <w:tc>
          <w:tcPr/>
          <w:p w:rsidR="00000000" w:rsidDel="00000000" w:rsidP="00000000" w:rsidRDefault="00000000" w:rsidRPr="00000000" w14:paraId="00000050">
            <w:pPr>
              <w:rPr>
                <w:sz w:val="18"/>
                <w:szCs w:val="18"/>
              </w:rPr>
            </w:pPr>
            <w:r w:rsidDel="00000000" w:rsidR="00000000" w:rsidRPr="00000000">
              <w:rPr>
                <w:rtl w:val="0"/>
              </w:rPr>
            </w:r>
          </w:p>
        </w:tc>
        <w:tc>
          <w:tcPr/>
          <w:p w:rsidR="00000000" w:rsidDel="00000000" w:rsidP="00000000" w:rsidRDefault="00000000" w:rsidRPr="00000000" w14:paraId="00000051">
            <w:pPr>
              <w:rPr>
                <w:sz w:val="16"/>
                <w:szCs w:val="16"/>
              </w:rPr>
            </w:pPr>
            <w:r w:rsidDel="00000000" w:rsidR="00000000" w:rsidRPr="00000000">
              <w:rPr>
                <w:rtl w:val="0"/>
              </w:rPr>
            </w:r>
          </w:p>
        </w:tc>
        <w:tc>
          <w:tcPr/>
          <w:p w:rsidR="00000000" w:rsidDel="00000000" w:rsidP="00000000" w:rsidRDefault="00000000" w:rsidRPr="00000000" w14:paraId="00000052">
            <w:pPr>
              <w:rPr>
                <w:sz w:val="16"/>
                <w:szCs w:val="16"/>
              </w:rPr>
            </w:pPr>
            <w:r w:rsidDel="00000000" w:rsidR="00000000" w:rsidRPr="00000000">
              <w:rPr>
                <w:rtl w:val="0"/>
              </w:rPr>
            </w:r>
          </w:p>
        </w:tc>
        <w:tc>
          <w:tcPr/>
          <w:p w:rsidR="00000000" w:rsidDel="00000000" w:rsidP="00000000" w:rsidRDefault="00000000" w:rsidRPr="00000000" w14:paraId="00000053">
            <w:pPr>
              <w:rPr>
                <w:sz w:val="16"/>
                <w:szCs w:val="16"/>
              </w:rPr>
            </w:pPr>
            <w:r w:rsidDel="00000000" w:rsidR="00000000" w:rsidRPr="00000000">
              <w:rPr>
                <w:rtl w:val="0"/>
              </w:rPr>
            </w:r>
          </w:p>
        </w:tc>
        <w:tc>
          <w:tcPr/>
          <w:p w:rsidR="00000000" w:rsidDel="00000000" w:rsidP="00000000" w:rsidRDefault="00000000" w:rsidRPr="00000000" w14:paraId="00000054">
            <w:pPr>
              <w:rPr>
                <w:sz w:val="16"/>
                <w:szCs w:val="16"/>
              </w:rPr>
            </w:pPr>
            <w:r w:rsidDel="00000000" w:rsidR="00000000" w:rsidRPr="00000000">
              <w:rPr>
                <w:rtl w:val="0"/>
              </w:rPr>
            </w:r>
          </w:p>
        </w:tc>
      </w:tr>
      <w:tr>
        <w:trPr>
          <w:cantSplit w:val="0"/>
          <w:tblHeader w:val="0"/>
        </w:trPr>
        <w:tc>
          <w:tcPr/>
          <w:p w:rsidR="00000000" w:rsidDel="00000000" w:rsidP="00000000" w:rsidRDefault="00000000" w:rsidRPr="00000000" w14:paraId="00000055">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056">
            <w:pPr>
              <w:rPr/>
            </w:pPr>
            <w:r w:rsidDel="00000000" w:rsidR="00000000" w:rsidRPr="00000000">
              <w:rPr>
                <w:rtl w:val="0"/>
              </w:rPr>
            </w:r>
          </w:p>
        </w:tc>
        <w:tc>
          <w:tcPr/>
          <w:p w:rsidR="00000000" w:rsidDel="00000000" w:rsidP="00000000" w:rsidRDefault="00000000" w:rsidRPr="00000000" w14:paraId="00000057">
            <w:pPr>
              <w:rPr>
                <w:rFonts w:ascii="Quattrocento Sans" w:cs="Quattrocento Sans" w:eastAsia="Quattrocento Sans" w:hAnsi="Quattrocento Sans"/>
                <w:sz w:val="16"/>
                <w:szCs w:val="16"/>
              </w:rPr>
            </w:pPr>
            <w:r w:rsidDel="00000000" w:rsidR="00000000" w:rsidRPr="00000000">
              <w:rPr>
                <w:rtl w:val="0"/>
              </w:rPr>
            </w:r>
          </w:p>
        </w:tc>
        <w:tc>
          <w:tcPr/>
          <w:p w:rsidR="00000000" w:rsidDel="00000000" w:rsidP="00000000" w:rsidRDefault="00000000" w:rsidRPr="00000000" w14:paraId="00000058">
            <w:pPr>
              <w:rPr>
                <w:sz w:val="16"/>
                <w:szCs w:val="16"/>
              </w:rPr>
            </w:pPr>
            <w:r w:rsidDel="00000000" w:rsidR="00000000" w:rsidRPr="00000000">
              <w:rPr>
                <w:rtl w:val="0"/>
              </w:rPr>
            </w:r>
          </w:p>
        </w:tc>
        <w:tc>
          <w:tcPr/>
          <w:p w:rsidR="00000000" w:rsidDel="00000000" w:rsidP="00000000" w:rsidRDefault="00000000" w:rsidRPr="00000000" w14:paraId="00000059">
            <w:pPr>
              <w:rPr>
                <w:sz w:val="16"/>
                <w:szCs w:val="16"/>
              </w:rPr>
            </w:pPr>
            <w:r w:rsidDel="00000000" w:rsidR="00000000" w:rsidRPr="00000000">
              <w:rPr>
                <w:rtl w:val="0"/>
              </w:rPr>
            </w:r>
          </w:p>
        </w:tc>
        <w:tc>
          <w:tcPr/>
          <w:p w:rsidR="00000000" w:rsidDel="00000000" w:rsidP="00000000" w:rsidRDefault="00000000" w:rsidRPr="00000000" w14:paraId="0000005A">
            <w:pPr>
              <w:rPr>
                <w:rFonts w:ascii="Quattrocento Sans" w:cs="Quattrocento Sans" w:eastAsia="Quattrocento Sans" w:hAnsi="Quattrocento Sans"/>
                <w:sz w:val="16"/>
                <w:szCs w:val="16"/>
              </w:rPr>
            </w:pPr>
            <w:r w:rsidDel="00000000" w:rsidR="00000000" w:rsidRPr="00000000">
              <w:rPr>
                <w:rtl w:val="0"/>
              </w:rPr>
            </w:r>
          </w:p>
        </w:tc>
        <w:tc>
          <w:tcPr/>
          <w:p w:rsidR="00000000" w:rsidDel="00000000" w:rsidP="00000000" w:rsidRDefault="00000000" w:rsidRPr="00000000" w14:paraId="0000005B">
            <w:pPr>
              <w:rPr>
                <w:sz w:val="16"/>
                <w:szCs w:val="16"/>
              </w:rPr>
            </w:pPr>
            <w:r w:rsidDel="00000000" w:rsidR="00000000" w:rsidRPr="00000000">
              <w:rPr>
                <w:rtl w:val="0"/>
              </w:rPr>
            </w:r>
          </w:p>
        </w:tc>
        <w:tc>
          <w:tcPr/>
          <w:p w:rsidR="00000000" w:rsidDel="00000000" w:rsidP="00000000" w:rsidRDefault="00000000" w:rsidRPr="00000000" w14:paraId="0000005C">
            <w:pPr>
              <w:rPr>
                <w:sz w:val="16"/>
                <w:szCs w:val="16"/>
              </w:rPr>
            </w:pPr>
            <w:r w:rsidDel="00000000" w:rsidR="00000000" w:rsidRPr="00000000">
              <w:rPr>
                <w:rtl w:val="0"/>
              </w:rPr>
            </w:r>
          </w:p>
        </w:tc>
        <w:tc>
          <w:tcPr/>
          <w:p w:rsidR="00000000" w:rsidDel="00000000" w:rsidP="00000000" w:rsidRDefault="00000000" w:rsidRPr="00000000" w14:paraId="0000005D">
            <w:pPr>
              <w:rPr>
                <w:sz w:val="18"/>
                <w:szCs w:val="18"/>
              </w:rPr>
            </w:pPr>
            <w:r w:rsidDel="00000000" w:rsidR="00000000" w:rsidRPr="00000000">
              <w:rPr>
                <w:rtl w:val="0"/>
              </w:rPr>
            </w:r>
          </w:p>
        </w:tc>
        <w:tc>
          <w:tcPr/>
          <w:p w:rsidR="00000000" w:rsidDel="00000000" w:rsidP="00000000" w:rsidRDefault="00000000" w:rsidRPr="00000000" w14:paraId="0000005E">
            <w:pPr>
              <w:rPr>
                <w:sz w:val="16"/>
                <w:szCs w:val="16"/>
              </w:rPr>
            </w:pPr>
            <w:r w:rsidDel="00000000" w:rsidR="00000000" w:rsidRPr="00000000">
              <w:rPr>
                <w:rtl w:val="0"/>
              </w:rPr>
            </w:r>
          </w:p>
        </w:tc>
        <w:tc>
          <w:tcPr/>
          <w:p w:rsidR="00000000" w:rsidDel="00000000" w:rsidP="00000000" w:rsidRDefault="00000000" w:rsidRPr="00000000" w14:paraId="0000005F">
            <w:pPr>
              <w:rPr>
                <w:sz w:val="16"/>
                <w:szCs w:val="16"/>
              </w:rPr>
            </w:pPr>
            <w:r w:rsidDel="00000000" w:rsidR="00000000" w:rsidRPr="00000000">
              <w:rPr>
                <w:rtl w:val="0"/>
              </w:rPr>
            </w:r>
          </w:p>
        </w:tc>
        <w:tc>
          <w:tcPr/>
          <w:p w:rsidR="00000000" w:rsidDel="00000000" w:rsidP="00000000" w:rsidRDefault="00000000" w:rsidRPr="00000000" w14:paraId="00000060">
            <w:pPr>
              <w:rPr>
                <w:sz w:val="16"/>
                <w:szCs w:val="16"/>
              </w:rPr>
            </w:pPr>
            <w:r w:rsidDel="00000000" w:rsidR="00000000" w:rsidRPr="00000000">
              <w:rPr>
                <w:rtl w:val="0"/>
              </w:rPr>
            </w:r>
          </w:p>
        </w:tc>
        <w:tc>
          <w:tcPr/>
          <w:p w:rsidR="00000000" w:rsidDel="00000000" w:rsidP="00000000" w:rsidRDefault="00000000" w:rsidRPr="00000000" w14:paraId="00000061">
            <w:pPr>
              <w:rPr>
                <w:sz w:val="16"/>
                <w:szCs w:val="16"/>
              </w:rPr>
            </w:pPr>
            <w:r w:rsidDel="00000000" w:rsidR="00000000" w:rsidRPr="00000000">
              <w:rPr>
                <w:rtl w:val="0"/>
              </w:rPr>
            </w:r>
          </w:p>
        </w:tc>
      </w:tr>
      <w:tr>
        <w:trPr>
          <w:cantSplit w:val="0"/>
          <w:tblHeader w:val="0"/>
        </w:trPr>
        <w:tc>
          <w:tcPr/>
          <w:p w:rsidR="00000000" w:rsidDel="00000000" w:rsidP="00000000" w:rsidRDefault="00000000" w:rsidRPr="00000000" w14:paraId="00000062">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063">
            <w:pPr>
              <w:rPr/>
            </w:pPr>
            <w:r w:rsidDel="00000000" w:rsidR="00000000" w:rsidRPr="00000000">
              <w:rPr>
                <w:rtl w:val="0"/>
              </w:rPr>
            </w:r>
          </w:p>
        </w:tc>
        <w:tc>
          <w:tcPr/>
          <w:p w:rsidR="00000000" w:rsidDel="00000000" w:rsidP="00000000" w:rsidRDefault="00000000" w:rsidRPr="00000000" w14:paraId="00000064">
            <w:pPr>
              <w:rPr>
                <w:rFonts w:ascii="Quattrocento Sans" w:cs="Quattrocento Sans" w:eastAsia="Quattrocento Sans" w:hAnsi="Quattrocento Sans"/>
                <w:sz w:val="16"/>
                <w:szCs w:val="16"/>
              </w:rPr>
            </w:pPr>
            <w:r w:rsidDel="00000000" w:rsidR="00000000" w:rsidRPr="00000000">
              <w:rPr>
                <w:rtl w:val="0"/>
              </w:rPr>
            </w:r>
          </w:p>
        </w:tc>
        <w:tc>
          <w:tcPr/>
          <w:p w:rsidR="00000000" w:rsidDel="00000000" w:rsidP="00000000" w:rsidRDefault="00000000" w:rsidRPr="00000000" w14:paraId="00000065">
            <w:pPr>
              <w:rPr>
                <w:sz w:val="16"/>
                <w:szCs w:val="16"/>
              </w:rPr>
            </w:pPr>
            <w:r w:rsidDel="00000000" w:rsidR="00000000" w:rsidRPr="00000000">
              <w:rPr>
                <w:rtl w:val="0"/>
              </w:rPr>
            </w:r>
          </w:p>
        </w:tc>
        <w:tc>
          <w:tcPr/>
          <w:p w:rsidR="00000000" w:rsidDel="00000000" w:rsidP="00000000" w:rsidRDefault="00000000" w:rsidRPr="00000000" w14:paraId="00000066">
            <w:pPr>
              <w:rPr>
                <w:sz w:val="16"/>
                <w:szCs w:val="16"/>
              </w:rPr>
            </w:pPr>
            <w:r w:rsidDel="00000000" w:rsidR="00000000" w:rsidRPr="00000000">
              <w:rPr>
                <w:rtl w:val="0"/>
              </w:rPr>
            </w:r>
          </w:p>
        </w:tc>
        <w:tc>
          <w:tcPr/>
          <w:p w:rsidR="00000000" w:rsidDel="00000000" w:rsidP="00000000" w:rsidRDefault="00000000" w:rsidRPr="00000000" w14:paraId="00000067">
            <w:pPr>
              <w:rPr>
                <w:rFonts w:ascii="Quattrocento Sans" w:cs="Quattrocento Sans" w:eastAsia="Quattrocento Sans" w:hAnsi="Quattrocento Sans"/>
                <w:sz w:val="16"/>
                <w:szCs w:val="16"/>
              </w:rPr>
            </w:pPr>
            <w:r w:rsidDel="00000000" w:rsidR="00000000" w:rsidRPr="00000000">
              <w:rPr>
                <w:rtl w:val="0"/>
              </w:rPr>
            </w:r>
          </w:p>
        </w:tc>
        <w:tc>
          <w:tcPr/>
          <w:p w:rsidR="00000000" w:rsidDel="00000000" w:rsidP="00000000" w:rsidRDefault="00000000" w:rsidRPr="00000000" w14:paraId="00000068">
            <w:pPr>
              <w:rPr>
                <w:sz w:val="16"/>
                <w:szCs w:val="16"/>
              </w:rPr>
            </w:pPr>
            <w:r w:rsidDel="00000000" w:rsidR="00000000" w:rsidRPr="00000000">
              <w:rPr>
                <w:rtl w:val="0"/>
              </w:rPr>
            </w:r>
          </w:p>
        </w:tc>
        <w:tc>
          <w:tcPr/>
          <w:p w:rsidR="00000000" w:rsidDel="00000000" w:rsidP="00000000" w:rsidRDefault="00000000" w:rsidRPr="00000000" w14:paraId="00000069">
            <w:pPr>
              <w:rPr>
                <w:sz w:val="16"/>
                <w:szCs w:val="16"/>
              </w:rPr>
            </w:pPr>
            <w:r w:rsidDel="00000000" w:rsidR="00000000" w:rsidRPr="00000000">
              <w:rPr>
                <w:rtl w:val="0"/>
              </w:rPr>
            </w:r>
          </w:p>
        </w:tc>
        <w:tc>
          <w:tcPr/>
          <w:p w:rsidR="00000000" w:rsidDel="00000000" w:rsidP="00000000" w:rsidRDefault="00000000" w:rsidRPr="00000000" w14:paraId="0000006A">
            <w:pPr>
              <w:rPr>
                <w:sz w:val="18"/>
                <w:szCs w:val="18"/>
              </w:rPr>
            </w:pPr>
            <w:r w:rsidDel="00000000" w:rsidR="00000000" w:rsidRPr="00000000">
              <w:rPr>
                <w:rtl w:val="0"/>
              </w:rPr>
            </w:r>
          </w:p>
        </w:tc>
        <w:tc>
          <w:tcPr/>
          <w:p w:rsidR="00000000" w:rsidDel="00000000" w:rsidP="00000000" w:rsidRDefault="00000000" w:rsidRPr="00000000" w14:paraId="0000006B">
            <w:pPr>
              <w:rPr>
                <w:sz w:val="16"/>
                <w:szCs w:val="16"/>
              </w:rPr>
            </w:pPr>
            <w:r w:rsidDel="00000000" w:rsidR="00000000" w:rsidRPr="00000000">
              <w:rPr>
                <w:rtl w:val="0"/>
              </w:rPr>
            </w:r>
          </w:p>
        </w:tc>
        <w:tc>
          <w:tcPr/>
          <w:p w:rsidR="00000000" w:rsidDel="00000000" w:rsidP="00000000" w:rsidRDefault="00000000" w:rsidRPr="00000000" w14:paraId="0000006C">
            <w:pPr>
              <w:rPr>
                <w:sz w:val="16"/>
                <w:szCs w:val="16"/>
              </w:rPr>
            </w:pPr>
            <w:r w:rsidDel="00000000" w:rsidR="00000000" w:rsidRPr="00000000">
              <w:rPr>
                <w:rtl w:val="0"/>
              </w:rPr>
            </w:r>
          </w:p>
        </w:tc>
        <w:tc>
          <w:tcPr/>
          <w:p w:rsidR="00000000" w:rsidDel="00000000" w:rsidP="00000000" w:rsidRDefault="00000000" w:rsidRPr="00000000" w14:paraId="0000006D">
            <w:pPr>
              <w:rPr>
                <w:sz w:val="16"/>
                <w:szCs w:val="16"/>
              </w:rPr>
            </w:pPr>
            <w:r w:rsidDel="00000000" w:rsidR="00000000" w:rsidRPr="00000000">
              <w:rPr>
                <w:rtl w:val="0"/>
              </w:rPr>
            </w:r>
          </w:p>
        </w:tc>
        <w:tc>
          <w:tcPr/>
          <w:p w:rsidR="00000000" w:rsidDel="00000000" w:rsidP="00000000" w:rsidRDefault="00000000" w:rsidRPr="00000000" w14:paraId="0000006E">
            <w:pPr>
              <w:rPr>
                <w:sz w:val="16"/>
                <w:szCs w:val="16"/>
              </w:rPr>
            </w:pPr>
            <w:r w:rsidDel="00000000" w:rsidR="00000000" w:rsidRPr="00000000">
              <w:rPr>
                <w:rtl w:val="0"/>
              </w:rPr>
            </w:r>
          </w:p>
        </w:tc>
      </w:tr>
      <w:tr>
        <w:trPr>
          <w:cantSplit w:val="0"/>
          <w:tblHeader w:val="0"/>
        </w:trPr>
        <w:tc>
          <w:tcPr/>
          <w:p w:rsidR="00000000" w:rsidDel="00000000" w:rsidP="00000000" w:rsidRDefault="00000000" w:rsidRPr="00000000" w14:paraId="0000006F">
            <w:pPr>
              <w:rPr>
                <w:sz w:val="16"/>
                <w:szCs w:val="16"/>
              </w:rPr>
            </w:pPr>
            <w:r w:rsidDel="00000000" w:rsidR="00000000" w:rsidRPr="00000000">
              <w:rPr>
                <w:sz w:val="16"/>
                <w:szCs w:val="16"/>
                <w:rtl w:val="0"/>
              </w:rPr>
              <w:t xml:space="preserve">6</w:t>
            </w:r>
          </w:p>
        </w:tc>
        <w:tc>
          <w:tcPr/>
          <w:p w:rsidR="00000000" w:rsidDel="00000000" w:rsidP="00000000" w:rsidRDefault="00000000" w:rsidRPr="00000000" w14:paraId="00000070">
            <w:pPr>
              <w:rPr/>
            </w:pPr>
            <w:r w:rsidDel="00000000" w:rsidR="00000000" w:rsidRPr="00000000">
              <w:rPr>
                <w:rtl w:val="0"/>
              </w:rPr>
            </w:r>
          </w:p>
        </w:tc>
        <w:tc>
          <w:tcPr/>
          <w:p w:rsidR="00000000" w:rsidDel="00000000" w:rsidP="00000000" w:rsidRDefault="00000000" w:rsidRPr="00000000" w14:paraId="00000071">
            <w:pPr>
              <w:rPr>
                <w:rFonts w:ascii="Quattrocento Sans" w:cs="Quattrocento Sans" w:eastAsia="Quattrocento Sans" w:hAnsi="Quattrocento Sans"/>
                <w:sz w:val="16"/>
                <w:szCs w:val="16"/>
              </w:rPr>
            </w:pPr>
            <w:r w:rsidDel="00000000" w:rsidR="00000000" w:rsidRPr="00000000">
              <w:rPr>
                <w:rtl w:val="0"/>
              </w:rPr>
            </w:r>
          </w:p>
        </w:tc>
        <w:tc>
          <w:tcPr/>
          <w:p w:rsidR="00000000" w:rsidDel="00000000" w:rsidP="00000000" w:rsidRDefault="00000000" w:rsidRPr="00000000" w14:paraId="00000072">
            <w:pPr>
              <w:rPr>
                <w:sz w:val="16"/>
                <w:szCs w:val="16"/>
              </w:rPr>
            </w:pPr>
            <w:r w:rsidDel="00000000" w:rsidR="00000000" w:rsidRPr="00000000">
              <w:rPr>
                <w:rtl w:val="0"/>
              </w:rPr>
            </w:r>
          </w:p>
        </w:tc>
        <w:tc>
          <w:tcPr/>
          <w:p w:rsidR="00000000" w:rsidDel="00000000" w:rsidP="00000000" w:rsidRDefault="00000000" w:rsidRPr="00000000" w14:paraId="00000073">
            <w:pPr>
              <w:rPr>
                <w:sz w:val="16"/>
                <w:szCs w:val="16"/>
              </w:rPr>
            </w:pPr>
            <w:r w:rsidDel="00000000" w:rsidR="00000000" w:rsidRPr="00000000">
              <w:rPr>
                <w:rtl w:val="0"/>
              </w:rPr>
            </w:r>
          </w:p>
        </w:tc>
        <w:tc>
          <w:tcPr/>
          <w:p w:rsidR="00000000" w:rsidDel="00000000" w:rsidP="00000000" w:rsidRDefault="00000000" w:rsidRPr="00000000" w14:paraId="00000074">
            <w:pPr>
              <w:rPr>
                <w:rFonts w:ascii="Quattrocento Sans" w:cs="Quattrocento Sans" w:eastAsia="Quattrocento Sans" w:hAnsi="Quattrocento Sans"/>
                <w:sz w:val="16"/>
                <w:szCs w:val="16"/>
              </w:rPr>
            </w:pPr>
            <w:r w:rsidDel="00000000" w:rsidR="00000000" w:rsidRPr="00000000">
              <w:rPr>
                <w:rtl w:val="0"/>
              </w:rPr>
            </w:r>
          </w:p>
        </w:tc>
        <w:tc>
          <w:tcPr/>
          <w:p w:rsidR="00000000" w:rsidDel="00000000" w:rsidP="00000000" w:rsidRDefault="00000000" w:rsidRPr="00000000" w14:paraId="00000075">
            <w:pPr>
              <w:rPr>
                <w:sz w:val="16"/>
                <w:szCs w:val="16"/>
              </w:rPr>
            </w:pPr>
            <w:r w:rsidDel="00000000" w:rsidR="00000000" w:rsidRPr="00000000">
              <w:rPr>
                <w:rtl w:val="0"/>
              </w:rPr>
            </w:r>
          </w:p>
        </w:tc>
        <w:tc>
          <w:tcPr/>
          <w:p w:rsidR="00000000" w:rsidDel="00000000" w:rsidP="00000000" w:rsidRDefault="00000000" w:rsidRPr="00000000" w14:paraId="00000076">
            <w:pPr>
              <w:rPr>
                <w:sz w:val="16"/>
                <w:szCs w:val="16"/>
              </w:rPr>
            </w:pPr>
            <w:r w:rsidDel="00000000" w:rsidR="00000000" w:rsidRPr="00000000">
              <w:rPr>
                <w:rtl w:val="0"/>
              </w:rPr>
            </w:r>
          </w:p>
        </w:tc>
        <w:tc>
          <w:tcPr/>
          <w:p w:rsidR="00000000" w:rsidDel="00000000" w:rsidP="00000000" w:rsidRDefault="00000000" w:rsidRPr="00000000" w14:paraId="00000077">
            <w:pPr>
              <w:rPr>
                <w:sz w:val="18"/>
                <w:szCs w:val="18"/>
              </w:rPr>
            </w:pPr>
            <w:r w:rsidDel="00000000" w:rsidR="00000000" w:rsidRPr="00000000">
              <w:rPr>
                <w:rtl w:val="0"/>
              </w:rPr>
            </w:r>
          </w:p>
        </w:tc>
        <w:tc>
          <w:tcPr/>
          <w:p w:rsidR="00000000" w:rsidDel="00000000" w:rsidP="00000000" w:rsidRDefault="00000000" w:rsidRPr="00000000" w14:paraId="00000078">
            <w:pPr>
              <w:rPr>
                <w:sz w:val="16"/>
                <w:szCs w:val="16"/>
              </w:rPr>
            </w:pPr>
            <w:r w:rsidDel="00000000" w:rsidR="00000000" w:rsidRPr="00000000">
              <w:rPr>
                <w:rtl w:val="0"/>
              </w:rPr>
            </w:r>
          </w:p>
        </w:tc>
        <w:tc>
          <w:tcPr/>
          <w:p w:rsidR="00000000" w:rsidDel="00000000" w:rsidP="00000000" w:rsidRDefault="00000000" w:rsidRPr="00000000" w14:paraId="00000079">
            <w:pPr>
              <w:rPr>
                <w:sz w:val="16"/>
                <w:szCs w:val="16"/>
              </w:rPr>
            </w:pPr>
            <w:r w:rsidDel="00000000" w:rsidR="00000000" w:rsidRPr="00000000">
              <w:rPr>
                <w:rtl w:val="0"/>
              </w:rPr>
            </w:r>
          </w:p>
        </w:tc>
        <w:tc>
          <w:tcPr/>
          <w:p w:rsidR="00000000" w:rsidDel="00000000" w:rsidP="00000000" w:rsidRDefault="00000000" w:rsidRPr="00000000" w14:paraId="0000007A">
            <w:pPr>
              <w:rPr>
                <w:sz w:val="16"/>
                <w:szCs w:val="16"/>
              </w:rPr>
            </w:pPr>
            <w:r w:rsidDel="00000000" w:rsidR="00000000" w:rsidRPr="00000000">
              <w:rPr>
                <w:rtl w:val="0"/>
              </w:rPr>
            </w:r>
          </w:p>
        </w:tc>
        <w:tc>
          <w:tcPr/>
          <w:p w:rsidR="00000000" w:rsidDel="00000000" w:rsidP="00000000" w:rsidRDefault="00000000" w:rsidRPr="00000000" w14:paraId="0000007B">
            <w:pPr>
              <w:rPr>
                <w:sz w:val="16"/>
                <w:szCs w:val="16"/>
              </w:rPr>
            </w:pPr>
            <w:r w:rsidDel="00000000" w:rsidR="00000000" w:rsidRPr="00000000">
              <w:rPr>
                <w:rtl w:val="0"/>
              </w:rPr>
            </w:r>
          </w:p>
        </w:tc>
      </w:tr>
      <w:tr>
        <w:trPr>
          <w:cantSplit w:val="0"/>
          <w:tblHeader w:val="0"/>
        </w:trPr>
        <w:tc>
          <w:tcPr/>
          <w:p w:rsidR="00000000" w:rsidDel="00000000" w:rsidP="00000000" w:rsidRDefault="00000000" w:rsidRPr="00000000" w14:paraId="0000007C">
            <w:pPr>
              <w:rPr>
                <w:sz w:val="16"/>
                <w:szCs w:val="16"/>
              </w:rPr>
            </w:pPr>
            <w:r w:rsidDel="00000000" w:rsidR="00000000" w:rsidRPr="00000000">
              <w:rPr>
                <w:sz w:val="16"/>
                <w:szCs w:val="16"/>
                <w:rtl w:val="0"/>
              </w:rPr>
              <w:t xml:space="preserve">7</w:t>
            </w:r>
          </w:p>
        </w:tc>
        <w:tc>
          <w:tcPr/>
          <w:p w:rsidR="00000000" w:rsidDel="00000000" w:rsidP="00000000" w:rsidRDefault="00000000" w:rsidRPr="00000000" w14:paraId="0000007D">
            <w:pPr>
              <w:rPr/>
            </w:pPr>
            <w:r w:rsidDel="00000000" w:rsidR="00000000" w:rsidRPr="00000000">
              <w:rPr>
                <w:rtl w:val="0"/>
              </w:rPr>
            </w:r>
          </w:p>
        </w:tc>
        <w:tc>
          <w:tcPr/>
          <w:p w:rsidR="00000000" w:rsidDel="00000000" w:rsidP="00000000" w:rsidRDefault="00000000" w:rsidRPr="00000000" w14:paraId="0000007E">
            <w:pPr>
              <w:rPr>
                <w:rFonts w:ascii="Quattrocento Sans" w:cs="Quattrocento Sans" w:eastAsia="Quattrocento Sans" w:hAnsi="Quattrocento Sans"/>
                <w:sz w:val="16"/>
                <w:szCs w:val="16"/>
              </w:rPr>
            </w:pPr>
            <w:r w:rsidDel="00000000" w:rsidR="00000000" w:rsidRPr="00000000">
              <w:rPr>
                <w:rtl w:val="0"/>
              </w:rPr>
            </w:r>
          </w:p>
        </w:tc>
        <w:tc>
          <w:tcPr/>
          <w:p w:rsidR="00000000" w:rsidDel="00000000" w:rsidP="00000000" w:rsidRDefault="00000000" w:rsidRPr="00000000" w14:paraId="0000007F">
            <w:pPr>
              <w:rPr>
                <w:sz w:val="16"/>
                <w:szCs w:val="16"/>
              </w:rPr>
            </w:pPr>
            <w:r w:rsidDel="00000000" w:rsidR="00000000" w:rsidRPr="00000000">
              <w:rPr>
                <w:rtl w:val="0"/>
              </w:rPr>
            </w:r>
          </w:p>
        </w:tc>
        <w:tc>
          <w:tcPr/>
          <w:p w:rsidR="00000000" w:rsidDel="00000000" w:rsidP="00000000" w:rsidRDefault="00000000" w:rsidRPr="00000000" w14:paraId="00000080">
            <w:pPr>
              <w:rPr>
                <w:sz w:val="16"/>
                <w:szCs w:val="16"/>
              </w:rPr>
            </w:pPr>
            <w:r w:rsidDel="00000000" w:rsidR="00000000" w:rsidRPr="00000000">
              <w:rPr>
                <w:rtl w:val="0"/>
              </w:rPr>
            </w:r>
          </w:p>
        </w:tc>
        <w:tc>
          <w:tcPr/>
          <w:p w:rsidR="00000000" w:rsidDel="00000000" w:rsidP="00000000" w:rsidRDefault="00000000" w:rsidRPr="00000000" w14:paraId="00000081">
            <w:pPr>
              <w:rPr>
                <w:rFonts w:ascii="Quattrocento Sans" w:cs="Quattrocento Sans" w:eastAsia="Quattrocento Sans" w:hAnsi="Quattrocento Sans"/>
                <w:sz w:val="16"/>
                <w:szCs w:val="16"/>
              </w:rPr>
            </w:pPr>
            <w:r w:rsidDel="00000000" w:rsidR="00000000" w:rsidRPr="00000000">
              <w:rPr>
                <w:rtl w:val="0"/>
              </w:rPr>
            </w:r>
          </w:p>
        </w:tc>
        <w:tc>
          <w:tcPr/>
          <w:p w:rsidR="00000000" w:rsidDel="00000000" w:rsidP="00000000" w:rsidRDefault="00000000" w:rsidRPr="00000000" w14:paraId="00000082">
            <w:pPr>
              <w:rPr>
                <w:sz w:val="16"/>
                <w:szCs w:val="16"/>
              </w:rPr>
            </w:pPr>
            <w:r w:rsidDel="00000000" w:rsidR="00000000" w:rsidRPr="00000000">
              <w:rPr>
                <w:rtl w:val="0"/>
              </w:rPr>
            </w:r>
          </w:p>
        </w:tc>
        <w:tc>
          <w:tcPr/>
          <w:p w:rsidR="00000000" w:rsidDel="00000000" w:rsidP="00000000" w:rsidRDefault="00000000" w:rsidRPr="00000000" w14:paraId="00000083">
            <w:pPr>
              <w:rPr>
                <w:sz w:val="16"/>
                <w:szCs w:val="16"/>
              </w:rPr>
            </w:pPr>
            <w:r w:rsidDel="00000000" w:rsidR="00000000" w:rsidRPr="00000000">
              <w:rPr>
                <w:rtl w:val="0"/>
              </w:rPr>
            </w:r>
          </w:p>
        </w:tc>
        <w:tc>
          <w:tcPr/>
          <w:p w:rsidR="00000000" w:rsidDel="00000000" w:rsidP="00000000" w:rsidRDefault="00000000" w:rsidRPr="00000000" w14:paraId="00000084">
            <w:pPr>
              <w:rPr>
                <w:sz w:val="18"/>
                <w:szCs w:val="18"/>
              </w:rPr>
            </w:pPr>
            <w:r w:rsidDel="00000000" w:rsidR="00000000" w:rsidRPr="00000000">
              <w:rPr>
                <w:rtl w:val="0"/>
              </w:rPr>
            </w:r>
          </w:p>
        </w:tc>
        <w:tc>
          <w:tcPr/>
          <w:p w:rsidR="00000000" w:rsidDel="00000000" w:rsidP="00000000" w:rsidRDefault="00000000" w:rsidRPr="00000000" w14:paraId="00000085">
            <w:pPr>
              <w:rPr>
                <w:sz w:val="16"/>
                <w:szCs w:val="16"/>
              </w:rPr>
            </w:pPr>
            <w:r w:rsidDel="00000000" w:rsidR="00000000" w:rsidRPr="00000000">
              <w:rPr>
                <w:rtl w:val="0"/>
              </w:rPr>
            </w:r>
          </w:p>
        </w:tc>
        <w:tc>
          <w:tcPr/>
          <w:p w:rsidR="00000000" w:rsidDel="00000000" w:rsidP="00000000" w:rsidRDefault="00000000" w:rsidRPr="00000000" w14:paraId="00000086">
            <w:pPr>
              <w:rPr>
                <w:sz w:val="16"/>
                <w:szCs w:val="16"/>
              </w:rPr>
            </w:pPr>
            <w:r w:rsidDel="00000000" w:rsidR="00000000" w:rsidRPr="00000000">
              <w:rPr>
                <w:rtl w:val="0"/>
              </w:rPr>
            </w:r>
          </w:p>
        </w:tc>
        <w:tc>
          <w:tcPr/>
          <w:p w:rsidR="00000000" w:rsidDel="00000000" w:rsidP="00000000" w:rsidRDefault="00000000" w:rsidRPr="00000000" w14:paraId="00000087">
            <w:pPr>
              <w:rPr>
                <w:sz w:val="16"/>
                <w:szCs w:val="16"/>
              </w:rPr>
            </w:pPr>
            <w:r w:rsidDel="00000000" w:rsidR="00000000" w:rsidRPr="00000000">
              <w:rPr>
                <w:rtl w:val="0"/>
              </w:rPr>
            </w:r>
          </w:p>
        </w:tc>
        <w:tc>
          <w:tcPr/>
          <w:p w:rsidR="00000000" w:rsidDel="00000000" w:rsidP="00000000" w:rsidRDefault="00000000" w:rsidRPr="00000000" w14:paraId="00000088">
            <w:pPr>
              <w:rPr>
                <w:sz w:val="16"/>
                <w:szCs w:val="16"/>
              </w:rPr>
            </w:pPr>
            <w:r w:rsidDel="00000000" w:rsidR="00000000" w:rsidRPr="00000000">
              <w:rPr>
                <w:rtl w:val="0"/>
              </w:rPr>
            </w:r>
          </w:p>
        </w:tc>
      </w:tr>
      <w:tr>
        <w:trPr>
          <w:cantSplit w:val="0"/>
          <w:tblHeader w:val="0"/>
        </w:trPr>
        <w:tc>
          <w:tcPr/>
          <w:p w:rsidR="00000000" w:rsidDel="00000000" w:rsidP="00000000" w:rsidRDefault="00000000" w:rsidRPr="00000000" w14:paraId="00000089">
            <w:pPr>
              <w:rPr>
                <w:sz w:val="16"/>
                <w:szCs w:val="16"/>
              </w:rPr>
            </w:pPr>
            <w:r w:rsidDel="00000000" w:rsidR="00000000" w:rsidRPr="00000000">
              <w:rPr>
                <w:sz w:val="16"/>
                <w:szCs w:val="16"/>
                <w:rtl w:val="0"/>
              </w:rPr>
              <w:t xml:space="preserve">8</w:t>
            </w:r>
          </w:p>
        </w:tc>
        <w:tc>
          <w:tcPr/>
          <w:p w:rsidR="00000000" w:rsidDel="00000000" w:rsidP="00000000" w:rsidRDefault="00000000" w:rsidRPr="00000000" w14:paraId="0000008A">
            <w:pPr>
              <w:rPr/>
            </w:pPr>
            <w:r w:rsidDel="00000000" w:rsidR="00000000" w:rsidRPr="00000000">
              <w:rPr>
                <w:rtl w:val="0"/>
              </w:rPr>
            </w:r>
          </w:p>
        </w:tc>
        <w:tc>
          <w:tcPr/>
          <w:p w:rsidR="00000000" w:rsidDel="00000000" w:rsidP="00000000" w:rsidRDefault="00000000" w:rsidRPr="00000000" w14:paraId="0000008B">
            <w:pPr>
              <w:rPr>
                <w:rFonts w:ascii="Quattrocento Sans" w:cs="Quattrocento Sans" w:eastAsia="Quattrocento Sans" w:hAnsi="Quattrocento Sans"/>
                <w:sz w:val="16"/>
                <w:szCs w:val="16"/>
              </w:rPr>
            </w:pPr>
            <w:r w:rsidDel="00000000" w:rsidR="00000000" w:rsidRPr="00000000">
              <w:rPr>
                <w:rtl w:val="0"/>
              </w:rPr>
            </w:r>
          </w:p>
        </w:tc>
        <w:tc>
          <w:tcPr/>
          <w:p w:rsidR="00000000" w:rsidDel="00000000" w:rsidP="00000000" w:rsidRDefault="00000000" w:rsidRPr="00000000" w14:paraId="0000008C">
            <w:pPr>
              <w:rPr>
                <w:sz w:val="16"/>
                <w:szCs w:val="16"/>
              </w:rPr>
            </w:pPr>
            <w:r w:rsidDel="00000000" w:rsidR="00000000" w:rsidRPr="00000000">
              <w:rPr>
                <w:rtl w:val="0"/>
              </w:rPr>
            </w:r>
          </w:p>
        </w:tc>
        <w:tc>
          <w:tcPr/>
          <w:p w:rsidR="00000000" w:rsidDel="00000000" w:rsidP="00000000" w:rsidRDefault="00000000" w:rsidRPr="00000000" w14:paraId="0000008D">
            <w:pPr>
              <w:rPr>
                <w:sz w:val="16"/>
                <w:szCs w:val="16"/>
              </w:rPr>
            </w:pPr>
            <w:r w:rsidDel="00000000" w:rsidR="00000000" w:rsidRPr="00000000">
              <w:rPr>
                <w:rtl w:val="0"/>
              </w:rPr>
            </w:r>
          </w:p>
        </w:tc>
        <w:tc>
          <w:tcPr/>
          <w:p w:rsidR="00000000" w:rsidDel="00000000" w:rsidP="00000000" w:rsidRDefault="00000000" w:rsidRPr="00000000" w14:paraId="0000008E">
            <w:pPr>
              <w:rPr>
                <w:rFonts w:ascii="Quattrocento Sans" w:cs="Quattrocento Sans" w:eastAsia="Quattrocento Sans" w:hAnsi="Quattrocento Sans"/>
                <w:sz w:val="16"/>
                <w:szCs w:val="16"/>
              </w:rPr>
            </w:pPr>
            <w:r w:rsidDel="00000000" w:rsidR="00000000" w:rsidRPr="00000000">
              <w:rPr>
                <w:rtl w:val="0"/>
              </w:rPr>
            </w:r>
          </w:p>
        </w:tc>
        <w:tc>
          <w:tcPr/>
          <w:p w:rsidR="00000000" w:rsidDel="00000000" w:rsidP="00000000" w:rsidRDefault="00000000" w:rsidRPr="00000000" w14:paraId="0000008F">
            <w:pPr>
              <w:rPr>
                <w:sz w:val="16"/>
                <w:szCs w:val="16"/>
              </w:rPr>
            </w:pPr>
            <w:r w:rsidDel="00000000" w:rsidR="00000000" w:rsidRPr="00000000">
              <w:rPr>
                <w:rtl w:val="0"/>
              </w:rPr>
            </w:r>
          </w:p>
        </w:tc>
        <w:tc>
          <w:tcPr/>
          <w:p w:rsidR="00000000" w:rsidDel="00000000" w:rsidP="00000000" w:rsidRDefault="00000000" w:rsidRPr="00000000" w14:paraId="00000090">
            <w:pPr>
              <w:rPr>
                <w:sz w:val="16"/>
                <w:szCs w:val="16"/>
              </w:rPr>
            </w:pPr>
            <w:r w:rsidDel="00000000" w:rsidR="00000000" w:rsidRPr="00000000">
              <w:rPr>
                <w:rtl w:val="0"/>
              </w:rPr>
            </w:r>
          </w:p>
        </w:tc>
        <w:tc>
          <w:tcPr/>
          <w:p w:rsidR="00000000" w:rsidDel="00000000" w:rsidP="00000000" w:rsidRDefault="00000000" w:rsidRPr="00000000" w14:paraId="00000091">
            <w:pPr>
              <w:rPr>
                <w:sz w:val="18"/>
                <w:szCs w:val="18"/>
              </w:rPr>
            </w:pPr>
            <w:r w:rsidDel="00000000" w:rsidR="00000000" w:rsidRPr="00000000">
              <w:rPr>
                <w:rtl w:val="0"/>
              </w:rPr>
            </w:r>
          </w:p>
        </w:tc>
        <w:tc>
          <w:tcPr/>
          <w:p w:rsidR="00000000" w:rsidDel="00000000" w:rsidP="00000000" w:rsidRDefault="00000000" w:rsidRPr="00000000" w14:paraId="00000092">
            <w:pPr>
              <w:rPr>
                <w:sz w:val="16"/>
                <w:szCs w:val="16"/>
              </w:rPr>
            </w:pPr>
            <w:r w:rsidDel="00000000" w:rsidR="00000000" w:rsidRPr="00000000">
              <w:rPr>
                <w:rtl w:val="0"/>
              </w:rPr>
            </w:r>
          </w:p>
        </w:tc>
        <w:tc>
          <w:tcPr/>
          <w:p w:rsidR="00000000" w:rsidDel="00000000" w:rsidP="00000000" w:rsidRDefault="00000000" w:rsidRPr="00000000" w14:paraId="00000093">
            <w:pPr>
              <w:rPr>
                <w:sz w:val="16"/>
                <w:szCs w:val="16"/>
              </w:rPr>
            </w:pPr>
            <w:r w:rsidDel="00000000" w:rsidR="00000000" w:rsidRPr="00000000">
              <w:rPr>
                <w:rtl w:val="0"/>
              </w:rPr>
            </w:r>
          </w:p>
        </w:tc>
        <w:tc>
          <w:tcPr/>
          <w:p w:rsidR="00000000" w:rsidDel="00000000" w:rsidP="00000000" w:rsidRDefault="00000000" w:rsidRPr="00000000" w14:paraId="00000094">
            <w:pPr>
              <w:rPr>
                <w:sz w:val="16"/>
                <w:szCs w:val="16"/>
              </w:rPr>
            </w:pPr>
            <w:r w:rsidDel="00000000" w:rsidR="00000000" w:rsidRPr="00000000">
              <w:rPr>
                <w:rtl w:val="0"/>
              </w:rPr>
            </w:r>
          </w:p>
        </w:tc>
        <w:tc>
          <w:tcPr/>
          <w:p w:rsidR="00000000" w:rsidDel="00000000" w:rsidP="00000000" w:rsidRDefault="00000000" w:rsidRPr="00000000" w14:paraId="00000095">
            <w:pPr>
              <w:rPr>
                <w:sz w:val="16"/>
                <w:szCs w:val="16"/>
              </w:rPr>
            </w:pPr>
            <w:r w:rsidDel="00000000" w:rsidR="00000000" w:rsidRPr="00000000">
              <w:rPr>
                <w:rtl w:val="0"/>
              </w:rPr>
            </w:r>
          </w:p>
        </w:tc>
      </w:tr>
      <w:tr>
        <w:trPr>
          <w:cantSplit w:val="0"/>
          <w:tblHeader w:val="0"/>
        </w:trPr>
        <w:tc>
          <w:tcPr/>
          <w:p w:rsidR="00000000" w:rsidDel="00000000" w:rsidP="00000000" w:rsidRDefault="00000000" w:rsidRPr="00000000" w14:paraId="00000096">
            <w:pPr>
              <w:rPr>
                <w:sz w:val="16"/>
                <w:szCs w:val="16"/>
              </w:rPr>
            </w:pPr>
            <w:r w:rsidDel="00000000" w:rsidR="00000000" w:rsidRPr="00000000">
              <w:rPr>
                <w:sz w:val="16"/>
                <w:szCs w:val="16"/>
                <w:rtl w:val="0"/>
              </w:rPr>
              <w:t xml:space="preserve">9</w:t>
            </w:r>
          </w:p>
        </w:tc>
        <w:tc>
          <w:tcPr/>
          <w:p w:rsidR="00000000" w:rsidDel="00000000" w:rsidP="00000000" w:rsidRDefault="00000000" w:rsidRPr="00000000" w14:paraId="00000097">
            <w:pPr>
              <w:rPr/>
            </w:pPr>
            <w:r w:rsidDel="00000000" w:rsidR="00000000" w:rsidRPr="00000000">
              <w:rPr>
                <w:rtl w:val="0"/>
              </w:rPr>
            </w:r>
          </w:p>
        </w:tc>
        <w:tc>
          <w:tcPr/>
          <w:p w:rsidR="00000000" w:rsidDel="00000000" w:rsidP="00000000" w:rsidRDefault="00000000" w:rsidRPr="00000000" w14:paraId="00000098">
            <w:pPr>
              <w:rPr>
                <w:rFonts w:ascii="Quattrocento Sans" w:cs="Quattrocento Sans" w:eastAsia="Quattrocento Sans" w:hAnsi="Quattrocento Sans"/>
                <w:sz w:val="16"/>
                <w:szCs w:val="16"/>
              </w:rPr>
            </w:pPr>
            <w:r w:rsidDel="00000000" w:rsidR="00000000" w:rsidRPr="00000000">
              <w:rPr>
                <w:rtl w:val="0"/>
              </w:rPr>
            </w:r>
          </w:p>
        </w:tc>
        <w:tc>
          <w:tcPr/>
          <w:p w:rsidR="00000000" w:rsidDel="00000000" w:rsidP="00000000" w:rsidRDefault="00000000" w:rsidRPr="00000000" w14:paraId="00000099">
            <w:pPr>
              <w:rPr>
                <w:sz w:val="16"/>
                <w:szCs w:val="16"/>
              </w:rPr>
            </w:pPr>
            <w:r w:rsidDel="00000000" w:rsidR="00000000" w:rsidRPr="00000000">
              <w:rPr>
                <w:rtl w:val="0"/>
              </w:rPr>
            </w:r>
          </w:p>
        </w:tc>
        <w:tc>
          <w:tcPr/>
          <w:p w:rsidR="00000000" w:rsidDel="00000000" w:rsidP="00000000" w:rsidRDefault="00000000" w:rsidRPr="00000000" w14:paraId="0000009A">
            <w:pPr>
              <w:rPr>
                <w:sz w:val="16"/>
                <w:szCs w:val="16"/>
              </w:rPr>
            </w:pPr>
            <w:r w:rsidDel="00000000" w:rsidR="00000000" w:rsidRPr="00000000">
              <w:rPr>
                <w:rtl w:val="0"/>
              </w:rPr>
            </w:r>
          </w:p>
        </w:tc>
        <w:tc>
          <w:tcPr/>
          <w:p w:rsidR="00000000" w:rsidDel="00000000" w:rsidP="00000000" w:rsidRDefault="00000000" w:rsidRPr="00000000" w14:paraId="0000009B">
            <w:pPr>
              <w:rPr>
                <w:rFonts w:ascii="Quattrocento Sans" w:cs="Quattrocento Sans" w:eastAsia="Quattrocento Sans" w:hAnsi="Quattrocento Sans"/>
                <w:sz w:val="16"/>
                <w:szCs w:val="16"/>
              </w:rPr>
            </w:pPr>
            <w:r w:rsidDel="00000000" w:rsidR="00000000" w:rsidRPr="00000000">
              <w:rPr>
                <w:rtl w:val="0"/>
              </w:rPr>
            </w:r>
          </w:p>
        </w:tc>
        <w:tc>
          <w:tcPr/>
          <w:p w:rsidR="00000000" w:rsidDel="00000000" w:rsidP="00000000" w:rsidRDefault="00000000" w:rsidRPr="00000000" w14:paraId="0000009C">
            <w:pPr>
              <w:rPr>
                <w:sz w:val="16"/>
                <w:szCs w:val="16"/>
              </w:rPr>
            </w:pPr>
            <w:r w:rsidDel="00000000" w:rsidR="00000000" w:rsidRPr="00000000">
              <w:rPr>
                <w:rtl w:val="0"/>
              </w:rPr>
            </w:r>
          </w:p>
        </w:tc>
        <w:tc>
          <w:tcPr/>
          <w:p w:rsidR="00000000" w:rsidDel="00000000" w:rsidP="00000000" w:rsidRDefault="00000000" w:rsidRPr="00000000" w14:paraId="0000009D">
            <w:pPr>
              <w:rPr>
                <w:sz w:val="16"/>
                <w:szCs w:val="16"/>
              </w:rPr>
            </w:pPr>
            <w:r w:rsidDel="00000000" w:rsidR="00000000" w:rsidRPr="00000000">
              <w:rPr>
                <w:rtl w:val="0"/>
              </w:rPr>
            </w:r>
          </w:p>
        </w:tc>
        <w:tc>
          <w:tcPr/>
          <w:p w:rsidR="00000000" w:rsidDel="00000000" w:rsidP="00000000" w:rsidRDefault="00000000" w:rsidRPr="00000000" w14:paraId="0000009E">
            <w:pPr>
              <w:rPr>
                <w:sz w:val="18"/>
                <w:szCs w:val="18"/>
              </w:rPr>
            </w:pPr>
            <w:r w:rsidDel="00000000" w:rsidR="00000000" w:rsidRPr="00000000">
              <w:rPr>
                <w:rtl w:val="0"/>
              </w:rPr>
            </w:r>
          </w:p>
        </w:tc>
        <w:tc>
          <w:tcPr/>
          <w:p w:rsidR="00000000" w:rsidDel="00000000" w:rsidP="00000000" w:rsidRDefault="00000000" w:rsidRPr="00000000" w14:paraId="0000009F">
            <w:pPr>
              <w:rPr>
                <w:sz w:val="16"/>
                <w:szCs w:val="16"/>
              </w:rPr>
            </w:pPr>
            <w:r w:rsidDel="00000000" w:rsidR="00000000" w:rsidRPr="00000000">
              <w:rPr>
                <w:rtl w:val="0"/>
              </w:rPr>
            </w:r>
          </w:p>
        </w:tc>
        <w:tc>
          <w:tcPr/>
          <w:p w:rsidR="00000000" w:rsidDel="00000000" w:rsidP="00000000" w:rsidRDefault="00000000" w:rsidRPr="00000000" w14:paraId="000000A0">
            <w:pPr>
              <w:rPr>
                <w:sz w:val="16"/>
                <w:szCs w:val="16"/>
              </w:rPr>
            </w:pPr>
            <w:r w:rsidDel="00000000" w:rsidR="00000000" w:rsidRPr="00000000">
              <w:rPr>
                <w:rtl w:val="0"/>
              </w:rPr>
            </w:r>
          </w:p>
        </w:tc>
        <w:tc>
          <w:tcPr/>
          <w:p w:rsidR="00000000" w:rsidDel="00000000" w:rsidP="00000000" w:rsidRDefault="00000000" w:rsidRPr="00000000" w14:paraId="000000A1">
            <w:pPr>
              <w:rPr>
                <w:sz w:val="16"/>
                <w:szCs w:val="16"/>
              </w:rPr>
            </w:pPr>
            <w:r w:rsidDel="00000000" w:rsidR="00000000" w:rsidRPr="00000000">
              <w:rPr>
                <w:rtl w:val="0"/>
              </w:rPr>
            </w:r>
          </w:p>
        </w:tc>
        <w:tc>
          <w:tcPr/>
          <w:p w:rsidR="00000000" w:rsidDel="00000000" w:rsidP="00000000" w:rsidRDefault="00000000" w:rsidRPr="00000000" w14:paraId="000000A2">
            <w:pPr>
              <w:rPr>
                <w:sz w:val="16"/>
                <w:szCs w:val="16"/>
              </w:rPr>
            </w:pPr>
            <w:r w:rsidDel="00000000" w:rsidR="00000000" w:rsidRPr="00000000">
              <w:rPr>
                <w:rtl w:val="0"/>
              </w:rPr>
            </w:r>
          </w:p>
        </w:tc>
      </w:tr>
      <w:tr>
        <w:trPr>
          <w:cantSplit w:val="0"/>
          <w:tblHeader w:val="0"/>
        </w:trPr>
        <w:tc>
          <w:tcPr/>
          <w:p w:rsidR="00000000" w:rsidDel="00000000" w:rsidP="00000000" w:rsidRDefault="00000000" w:rsidRPr="00000000" w14:paraId="000000A3">
            <w:pPr>
              <w:rPr>
                <w:sz w:val="16"/>
                <w:szCs w:val="16"/>
              </w:rPr>
            </w:pPr>
            <w:r w:rsidDel="00000000" w:rsidR="00000000" w:rsidRPr="00000000">
              <w:rPr>
                <w:sz w:val="16"/>
                <w:szCs w:val="16"/>
                <w:rtl w:val="0"/>
              </w:rPr>
              <w:t xml:space="preserve">10</w:t>
            </w:r>
          </w:p>
        </w:tc>
        <w:tc>
          <w:tcPr/>
          <w:p w:rsidR="00000000" w:rsidDel="00000000" w:rsidP="00000000" w:rsidRDefault="00000000" w:rsidRPr="00000000" w14:paraId="000000A4">
            <w:pPr>
              <w:rPr/>
            </w:pPr>
            <w:r w:rsidDel="00000000" w:rsidR="00000000" w:rsidRPr="00000000">
              <w:rPr>
                <w:rtl w:val="0"/>
              </w:rPr>
            </w:r>
          </w:p>
        </w:tc>
        <w:tc>
          <w:tcPr/>
          <w:p w:rsidR="00000000" w:rsidDel="00000000" w:rsidP="00000000" w:rsidRDefault="00000000" w:rsidRPr="00000000" w14:paraId="000000A5">
            <w:pPr>
              <w:rPr>
                <w:rFonts w:ascii="Quattrocento Sans" w:cs="Quattrocento Sans" w:eastAsia="Quattrocento Sans" w:hAnsi="Quattrocento Sans"/>
                <w:sz w:val="16"/>
                <w:szCs w:val="16"/>
              </w:rPr>
            </w:pPr>
            <w:r w:rsidDel="00000000" w:rsidR="00000000" w:rsidRPr="00000000">
              <w:rPr>
                <w:rtl w:val="0"/>
              </w:rPr>
            </w:r>
          </w:p>
        </w:tc>
        <w:tc>
          <w:tcPr/>
          <w:p w:rsidR="00000000" w:rsidDel="00000000" w:rsidP="00000000" w:rsidRDefault="00000000" w:rsidRPr="00000000" w14:paraId="000000A6">
            <w:pPr>
              <w:rPr>
                <w:sz w:val="16"/>
                <w:szCs w:val="16"/>
              </w:rPr>
            </w:pPr>
            <w:r w:rsidDel="00000000" w:rsidR="00000000" w:rsidRPr="00000000">
              <w:rPr>
                <w:rtl w:val="0"/>
              </w:rPr>
            </w:r>
          </w:p>
        </w:tc>
        <w:tc>
          <w:tcPr/>
          <w:p w:rsidR="00000000" w:rsidDel="00000000" w:rsidP="00000000" w:rsidRDefault="00000000" w:rsidRPr="00000000" w14:paraId="000000A7">
            <w:pPr>
              <w:rPr>
                <w:sz w:val="16"/>
                <w:szCs w:val="16"/>
              </w:rPr>
            </w:pPr>
            <w:r w:rsidDel="00000000" w:rsidR="00000000" w:rsidRPr="00000000">
              <w:rPr>
                <w:rtl w:val="0"/>
              </w:rPr>
            </w:r>
          </w:p>
        </w:tc>
        <w:tc>
          <w:tcPr/>
          <w:p w:rsidR="00000000" w:rsidDel="00000000" w:rsidP="00000000" w:rsidRDefault="00000000" w:rsidRPr="00000000" w14:paraId="000000A8">
            <w:pPr>
              <w:rPr>
                <w:rFonts w:ascii="Quattrocento Sans" w:cs="Quattrocento Sans" w:eastAsia="Quattrocento Sans" w:hAnsi="Quattrocento Sans"/>
                <w:sz w:val="16"/>
                <w:szCs w:val="16"/>
              </w:rPr>
            </w:pPr>
            <w:r w:rsidDel="00000000" w:rsidR="00000000" w:rsidRPr="00000000">
              <w:rPr>
                <w:rtl w:val="0"/>
              </w:rPr>
            </w:r>
          </w:p>
        </w:tc>
        <w:tc>
          <w:tcPr/>
          <w:p w:rsidR="00000000" w:rsidDel="00000000" w:rsidP="00000000" w:rsidRDefault="00000000" w:rsidRPr="00000000" w14:paraId="000000A9">
            <w:pPr>
              <w:rPr>
                <w:sz w:val="16"/>
                <w:szCs w:val="16"/>
              </w:rPr>
            </w:pPr>
            <w:r w:rsidDel="00000000" w:rsidR="00000000" w:rsidRPr="00000000">
              <w:rPr>
                <w:rtl w:val="0"/>
              </w:rPr>
            </w:r>
          </w:p>
        </w:tc>
        <w:tc>
          <w:tcPr/>
          <w:p w:rsidR="00000000" w:rsidDel="00000000" w:rsidP="00000000" w:rsidRDefault="00000000" w:rsidRPr="00000000" w14:paraId="000000AA">
            <w:pPr>
              <w:rPr>
                <w:sz w:val="16"/>
                <w:szCs w:val="16"/>
              </w:rPr>
            </w:pPr>
            <w:r w:rsidDel="00000000" w:rsidR="00000000" w:rsidRPr="00000000">
              <w:rPr>
                <w:rtl w:val="0"/>
              </w:rPr>
            </w:r>
          </w:p>
        </w:tc>
        <w:tc>
          <w:tcPr/>
          <w:p w:rsidR="00000000" w:rsidDel="00000000" w:rsidP="00000000" w:rsidRDefault="00000000" w:rsidRPr="00000000" w14:paraId="000000AB">
            <w:pPr>
              <w:rPr>
                <w:sz w:val="18"/>
                <w:szCs w:val="18"/>
              </w:rPr>
            </w:pPr>
            <w:r w:rsidDel="00000000" w:rsidR="00000000" w:rsidRPr="00000000">
              <w:rPr>
                <w:rtl w:val="0"/>
              </w:rPr>
            </w:r>
          </w:p>
        </w:tc>
        <w:tc>
          <w:tcPr/>
          <w:p w:rsidR="00000000" w:rsidDel="00000000" w:rsidP="00000000" w:rsidRDefault="00000000" w:rsidRPr="00000000" w14:paraId="000000AC">
            <w:pPr>
              <w:rPr>
                <w:sz w:val="16"/>
                <w:szCs w:val="16"/>
              </w:rPr>
            </w:pPr>
            <w:r w:rsidDel="00000000" w:rsidR="00000000" w:rsidRPr="00000000">
              <w:rPr>
                <w:rtl w:val="0"/>
              </w:rPr>
            </w:r>
          </w:p>
        </w:tc>
        <w:tc>
          <w:tcPr/>
          <w:p w:rsidR="00000000" w:rsidDel="00000000" w:rsidP="00000000" w:rsidRDefault="00000000" w:rsidRPr="00000000" w14:paraId="000000AD">
            <w:pPr>
              <w:rPr>
                <w:sz w:val="16"/>
                <w:szCs w:val="16"/>
              </w:rPr>
            </w:pPr>
            <w:r w:rsidDel="00000000" w:rsidR="00000000" w:rsidRPr="00000000">
              <w:rPr>
                <w:rtl w:val="0"/>
              </w:rPr>
            </w:r>
          </w:p>
        </w:tc>
        <w:tc>
          <w:tcPr/>
          <w:p w:rsidR="00000000" w:rsidDel="00000000" w:rsidP="00000000" w:rsidRDefault="00000000" w:rsidRPr="00000000" w14:paraId="000000AE">
            <w:pPr>
              <w:rPr>
                <w:sz w:val="16"/>
                <w:szCs w:val="16"/>
              </w:rPr>
            </w:pPr>
            <w:r w:rsidDel="00000000" w:rsidR="00000000" w:rsidRPr="00000000">
              <w:rPr>
                <w:rtl w:val="0"/>
              </w:rPr>
            </w:r>
          </w:p>
        </w:tc>
        <w:tc>
          <w:tcPr/>
          <w:p w:rsidR="00000000" w:rsidDel="00000000" w:rsidP="00000000" w:rsidRDefault="00000000" w:rsidRPr="00000000" w14:paraId="000000AF">
            <w:pPr>
              <w:rPr>
                <w:sz w:val="16"/>
                <w:szCs w:val="16"/>
              </w:rPr>
            </w:pPr>
            <w:r w:rsidDel="00000000" w:rsidR="00000000" w:rsidRPr="00000000">
              <w:rPr>
                <w:rtl w:val="0"/>
              </w:rPr>
            </w:r>
          </w:p>
        </w:tc>
      </w:tr>
      <w:tr>
        <w:trPr>
          <w:cantSplit w:val="0"/>
          <w:tblHeader w:val="0"/>
        </w:trPr>
        <w:tc>
          <w:tcPr/>
          <w:p w:rsidR="00000000" w:rsidDel="00000000" w:rsidP="00000000" w:rsidRDefault="00000000" w:rsidRPr="00000000" w14:paraId="000000B0">
            <w:pPr>
              <w:rPr>
                <w:sz w:val="20"/>
                <w:szCs w:val="20"/>
              </w:rPr>
            </w:pPr>
            <w:r w:rsidDel="00000000" w:rsidR="00000000" w:rsidRPr="00000000">
              <w:rPr>
                <w:sz w:val="20"/>
                <w:szCs w:val="20"/>
                <w:rtl w:val="0"/>
              </w:rPr>
              <w:t xml:space="preserve">合計</w:t>
            </w:r>
          </w:p>
        </w:tc>
        <w:tc>
          <w:tcPr/>
          <w:p w:rsidR="00000000" w:rsidDel="00000000" w:rsidP="00000000" w:rsidRDefault="00000000" w:rsidRPr="00000000" w14:paraId="000000B1">
            <w:pPr>
              <w:rPr/>
            </w:pPr>
            <w:r w:rsidDel="00000000" w:rsidR="00000000" w:rsidRPr="00000000">
              <w:rPr>
                <w:rtl w:val="0"/>
              </w:rPr>
            </w:r>
          </w:p>
        </w:tc>
        <w:tc>
          <w:tcPr/>
          <w:p w:rsidR="00000000" w:rsidDel="00000000" w:rsidP="00000000" w:rsidRDefault="00000000" w:rsidRPr="00000000" w14:paraId="000000B2">
            <w:pPr>
              <w:rPr>
                <w:rFonts w:ascii="Quattrocento Sans" w:cs="Quattrocento Sans" w:eastAsia="Quattrocento Sans" w:hAnsi="Quattrocento Sans"/>
                <w:sz w:val="16"/>
                <w:szCs w:val="16"/>
              </w:rPr>
            </w:pPr>
            <w:r w:rsidDel="00000000" w:rsidR="00000000" w:rsidRPr="00000000">
              <w:rPr>
                <w:rtl w:val="0"/>
              </w:rPr>
            </w:r>
          </w:p>
        </w:tc>
        <w:tc>
          <w:tcPr/>
          <w:p w:rsidR="00000000" w:rsidDel="00000000" w:rsidP="00000000" w:rsidRDefault="00000000" w:rsidRPr="00000000" w14:paraId="000000B3">
            <w:pPr>
              <w:rPr>
                <w:sz w:val="16"/>
                <w:szCs w:val="16"/>
              </w:rPr>
            </w:pPr>
            <w:r w:rsidDel="00000000" w:rsidR="00000000" w:rsidRPr="00000000">
              <w:rPr>
                <w:rtl w:val="0"/>
              </w:rPr>
            </w:r>
          </w:p>
        </w:tc>
        <w:tc>
          <w:tcPr/>
          <w:p w:rsidR="00000000" w:rsidDel="00000000" w:rsidP="00000000" w:rsidRDefault="00000000" w:rsidRPr="00000000" w14:paraId="000000B4">
            <w:pPr>
              <w:rPr>
                <w:sz w:val="16"/>
                <w:szCs w:val="16"/>
              </w:rPr>
            </w:pPr>
            <w:r w:rsidDel="00000000" w:rsidR="00000000" w:rsidRPr="00000000">
              <w:rPr>
                <w:rtl w:val="0"/>
              </w:rPr>
            </w:r>
          </w:p>
        </w:tc>
        <w:tc>
          <w:tcPr/>
          <w:p w:rsidR="00000000" w:rsidDel="00000000" w:rsidP="00000000" w:rsidRDefault="00000000" w:rsidRPr="00000000" w14:paraId="000000B5">
            <w:pPr>
              <w:rPr>
                <w:rFonts w:ascii="Quattrocento Sans" w:cs="Quattrocento Sans" w:eastAsia="Quattrocento Sans" w:hAnsi="Quattrocento Sans"/>
                <w:sz w:val="16"/>
                <w:szCs w:val="16"/>
              </w:rPr>
            </w:pPr>
            <w:r w:rsidDel="00000000" w:rsidR="00000000" w:rsidRPr="00000000">
              <w:rPr>
                <w:rtl w:val="0"/>
              </w:rPr>
            </w:r>
          </w:p>
        </w:tc>
        <w:tc>
          <w:tcPr/>
          <w:p w:rsidR="00000000" w:rsidDel="00000000" w:rsidP="00000000" w:rsidRDefault="00000000" w:rsidRPr="00000000" w14:paraId="000000B6">
            <w:pPr>
              <w:rPr>
                <w:sz w:val="16"/>
                <w:szCs w:val="16"/>
              </w:rPr>
            </w:pPr>
            <w:r w:rsidDel="00000000" w:rsidR="00000000" w:rsidRPr="00000000">
              <w:rPr>
                <w:rtl w:val="0"/>
              </w:rPr>
            </w:r>
          </w:p>
        </w:tc>
        <w:tc>
          <w:tcPr/>
          <w:p w:rsidR="00000000" w:rsidDel="00000000" w:rsidP="00000000" w:rsidRDefault="00000000" w:rsidRPr="00000000" w14:paraId="000000B7">
            <w:pPr>
              <w:rPr>
                <w:sz w:val="16"/>
                <w:szCs w:val="16"/>
              </w:rPr>
            </w:pPr>
            <w:r w:rsidDel="00000000" w:rsidR="00000000" w:rsidRPr="00000000">
              <w:rPr>
                <w:rtl w:val="0"/>
              </w:rPr>
            </w:r>
          </w:p>
        </w:tc>
        <w:tc>
          <w:tcPr/>
          <w:p w:rsidR="00000000" w:rsidDel="00000000" w:rsidP="00000000" w:rsidRDefault="00000000" w:rsidRPr="00000000" w14:paraId="000000B8">
            <w:pPr>
              <w:rPr>
                <w:sz w:val="18"/>
                <w:szCs w:val="18"/>
              </w:rPr>
            </w:pPr>
            <w:r w:rsidDel="00000000" w:rsidR="00000000" w:rsidRPr="00000000">
              <w:rPr>
                <w:rtl w:val="0"/>
              </w:rPr>
            </w:r>
          </w:p>
        </w:tc>
        <w:tc>
          <w:tcPr/>
          <w:p w:rsidR="00000000" w:rsidDel="00000000" w:rsidP="00000000" w:rsidRDefault="00000000" w:rsidRPr="00000000" w14:paraId="000000B9">
            <w:pPr>
              <w:rPr>
                <w:sz w:val="16"/>
                <w:szCs w:val="16"/>
              </w:rPr>
            </w:pPr>
            <w:r w:rsidDel="00000000" w:rsidR="00000000" w:rsidRPr="00000000">
              <w:rPr>
                <w:rtl w:val="0"/>
              </w:rPr>
            </w:r>
          </w:p>
        </w:tc>
        <w:tc>
          <w:tcPr/>
          <w:p w:rsidR="00000000" w:rsidDel="00000000" w:rsidP="00000000" w:rsidRDefault="00000000" w:rsidRPr="00000000" w14:paraId="000000BA">
            <w:pPr>
              <w:rPr>
                <w:sz w:val="16"/>
                <w:szCs w:val="16"/>
              </w:rPr>
            </w:pPr>
            <w:r w:rsidDel="00000000" w:rsidR="00000000" w:rsidRPr="00000000">
              <w:rPr>
                <w:rtl w:val="0"/>
              </w:rPr>
            </w:r>
          </w:p>
        </w:tc>
        <w:tc>
          <w:tcPr/>
          <w:p w:rsidR="00000000" w:rsidDel="00000000" w:rsidP="00000000" w:rsidRDefault="00000000" w:rsidRPr="00000000" w14:paraId="000000BB">
            <w:pPr>
              <w:rPr>
                <w:sz w:val="16"/>
                <w:szCs w:val="16"/>
              </w:rPr>
            </w:pPr>
            <w:r w:rsidDel="00000000" w:rsidR="00000000" w:rsidRPr="00000000">
              <w:rPr>
                <w:rtl w:val="0"/>
              </w:rPr>
            </w:r>
          </w:p>
        </w:tc>
        <w:tc>
          <w:tcPr/>
          <w:p w:rsidR="00000000" w:rsidDel="00000000" w:rsidP="00000000" w:rsidRDefault="00000000" w:rsidRPr="00000000" w14:paraId="000000BC">
            <w:pPr>
              <w:rPr>
                <w:sz w:val="16"/>
                <w:szCs w:val="16"/>
              </w:rPr>
            </w:pPr>
            <w:r w:rsidDel="00000000" w:rsidR="00000000" w:rsidRPr="00000000">
              <w:rPr>
                <w:rtl w:val="0"/>
              </w:rPr>
            </w:r>
          </w:p>
        </w:tc>
      </w:tr>
    </w:tbl>
    <w:p w:rsidR="00000000" w:rsidDel="00000000" w:rsidP="00000000" w:rsidRDefault="00000000" w:rsidRPr="00000000" w14:paraId="000000BD">
      <w:pPr>
        <w:rPr/>
      </w:pPr>
      <w:r w:rsidDel="00000000" w:rsidR="00000000" w:rsidRPr="00000000">
        <w:rPr>
          <w:rtl w:val="0"/>
        </w:rPr>
        <w:t xml:space="preserve">※提出期限: 早急に </w:t>
      </w:r>
    </w:p>
    <w:p w:rsidR="00000000" w:rsidDel="00000000" w:rsidP="00000000" w:rsidRDefault="00000000" w:rsidRPr="00000000" w14:paraId="000000BE">
      <w:pPr>
        <w:rPr/>
      </w:pPr>
      <w:r w:rsidDel="00000000" w:rsidR="00000000" w:rsidRPr="00000000">
        <w:rPr>
          <w:rtl w:val="0"/>
        </w:rPr>
        <w:t xml:space="preserve">※ ご自分がボランティアスタッフとして協力できる日に丸を付けてください。 </w:t>
      </w:r>
    </w:p>
    <w:p w:rsidR="00000000" w:rsidDel="00000000" w:rsidP="00000000" w:rsidRDefault="00000000" w:rsidRPr="00000000" w14:paraId="000000BF">
      <w:pPr>
        <w:rPr/>
      </w:pPr>
      <w:r w:rsidDel="00000000" w:rsidR="00000000" w:rsidRPr="00000000">
        <w:rPr>
          <w:rtl w:val="0"/>
        </w:rPr>
        <w:t xml:space="preserve">※後日、正式に依頼文書を発送しますが、職場あてにも依頼文書が必要な方は、 ○をつけてください。 </w:t>
      </w:r>
    </w:p>
    <w:p w:rsidR="00000000" w:rsidDel="00000000" w:rsidP="00000000" w:rsidRDefault="00000000" w:rsidRPr="00000000" w14:paraId="000000C0">
      <w:pPr>
        <w:rPr/>
      </w:pPr>
      <w:r w:rsidDel="00000000" w:rsidR="00000000" w:rsidRPr="00000000">
        <w:rPr>
          <w:rtl w:val="0"/>
        </w:rPr>
        <w:t xml:space="preserve">※ 開催日に着用するTシャツ（男女兼用）を準備しますのでサイズをご記入ください。 </w:t>
      </w:r>
    </w:p>
    <w:p w:rsidR="00000000" w:rsidDel="00000000" w:rsidP="00000000" w:rsidRDefault="00000000" w:rsidRPr="00000000" w14:paraId="000000C1">
      <w:pPr>
        <w:rPr/>
      </w:pPr>
      <w:r w:rsidDel="00000000" w:rsidR="00000000" w:rsidRPr="00000000">
        <w:rPr>
          <w:rtl w:val="0"/>
        </w:rPr>
        <w:t xml:space="preserve">※ ショートメール等で連絡を取りますので、携帯電話番号をご記入ください。 </w:t>
      </w:r>
    </w:p>
    <w:p w:rsidR="00000000" w:rsidDel="00000000" w:rsidP="00000000" w:rsidRDefault="00000000" w:rsidRPr="00000000" w14:paraId="000000C2">
      <w:pPr>
        <w:rPr/>
      </w:pPr>
      <w:r w:rsidDel="00000000" w:rsidR="00000000" w:rsidRPr="00000000">
        <w:rPr>
          <w:rtl w:val="0"/>
        </w:rPr>
        <w:t xml:space="preserve">★各日毎に必要なスタッフ数を決めておりますので、事務局で人数を調整させていただくことがございます。</w:t>
      </w:r>
    </w:p>
    <w:sectPr>
      <w:pgSz w:h="11906" w:w="16838" w:orient="landscape"/>
      <w:pgMar w:bottom="720" w:top="720" w:left="720" w:right="720" w:header="851" w:footer="992"/>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Unicode MS"/>
  <w:font w:name="Quattrocen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游明朝"/>
  <w:font w:name="游ゴシック Ligh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游明朝" w:cs="游明朝" w:eastAsia="游明朝" w:hAnsi="游明朝"/>
        <w:sz w:val="21"/>
        <w:szCs w:val="21"/>
        <w:lang w:val="en-US"/>
      </w:rPr>
    </w:rPrDefault>
    <w:pPrDefault>
      <w:pPr>
        <w:widowControl w:val="0"/>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80" w:before="280" w:lineRule="auto"/>
    </w:pPr>
    <w:rPr>
      <w:rFonts w:ascii="游ゴシック Light" w:cs="游ゴシック Light" w:eastAsia="游ゴシック Light" w:hAnsi="游ゴシック Light"/>
      <w:color w:val="000000"/>
      <w:sz w:val="32"/>
      <w:szCs w:val="32"/>
    </w:rPr>
  </w:style>
  <w:style w:type="paragraph" w:styleId="Heading2">
    <w:name w:val="heading 2"/>
    <w:basedOn w:val="Normal"/>
    <w:next w:val="Normal"/>
    <w:pPr>
      <w:keepNext w:val="1"/>
      <w:keepLines w:val="1"/>
      <w:spacing w:after="80" w:before="160" w:lineRule="auto"/>
    </w:pPr>
    <w:rPr>
      <w:rFonts w:ascii="游ゴシック Light" w:cs="游ゴシック Light" w:eastAsia="游ゴシック Light" w:hAnsi="游ゴシック Light"/>
      <w:color w:val="000000"/>
      <w:sz w:val="28"/>
      <w:szCs w:val="28"/>
    </w:rPr>
  </w:style>
  <w:style w:type="paragraph" w:styleId="Heading3">
    <w:name w:val="heading 3"/>
    <w:basedOn w:val="Normal"/>
    <w:next w:val="Normal"/>
    <w:pPr>
      <w:keepNext w:val="1"/>
      <w:keepLines w:val="1"/>
      <w:spacing w:after="80" w:before="160" w:lineRule="auto"/>
    </w:pPr>
    <w:rPr>
      <w:rFonts w:ascii="游ゴシック Light" w:cs="游ゴシック Light" w:eastAsia="游ゴシック Light" w:hAnsi="游ゴシック Light"/>
      <w:color w:val="000000"/>
      <w:sz w:val="24"/>
      <w:szCs w:val="24"/>
    </w:rPr>
  </w:style>
  <w:style w:type="paragraph" w:styleId="Heading4">
    <w:name w:val="heading 4"/>
    <w:basedOn w:val="Normal"/>
    <w:next w:val="Normal"/>
    <w:pPr>
      <w:keepNext w:val="1"/>
      <w:keepLines w:val="1"/>
      <w:spacing w:after="40" w:before="80" w:lineRule="auto"/>
    </w:pPr>
    <w:rPr>
      <w:rFonts w:ascii="游ゴシック Light" w:cs="游ゴシック Light" w:eastAsia="游ゴシック Light" w:hAnsi="游ゴシック Light"/>
      <w:color w:val="000000"/>
    </w:rPr>
  </w:style>
  <w:style w:type="paragraph" w:styleId="Heading5">
    <w:name w:val="heading 5"/>
    <w:basedOn w:val="Normal"/>
    <w:next w:val="Normal"/>
    <w:pPr>
      <w:keepNext w:val="1"/>
      <w:keepLines w:val="1"/>
      <w:spacing w:after="40" w:before="80" w:lineRule="auto"/>
      <w:ind w:left="100"/>
    </w:pPr>
    <w:rPr>
      <w:rFonts w:ascii="游ゴシック Light" w:cs="游ゴシック Light" w:eastAsia="游ゴシック Light" w:hAnsi="游ゴシック Light"/>
      <w:color w:val="000000"/>
    </w:rPr>
  </w:style>
  <w:style w:type="paragraph" w:styleId="Heading6">
    <w:name w:val="heading 6"/>
    <w:basedOn w:val="Normal"/>
    <w:next w:val="Normal"/>
    <w:pPr>
      <w:keepNext w:val="1"/>
      <w:keepLines w:val="1"/>
      <w:spacing w:after="40" w:before="80" w:lineRule="auto"/>
      <w:ind w:left="200"/>
    </w:pPr>
    <w:rPr>
      <w:rFonts w:ascii="游ゴシック Light" w:cs="游ゴシック Light" w:eastAsia="游ゴシック Light" w:hAnsi="游ゴシック Light"/>
      <w:color w:val="000000"/>
    </w:rPr>
  </w:style>
  <w:style w:type="paragraph" w:styleId="Title">
    <w:name w:val="Title"/>
    <w:basedOn w:val="Normal"/>
    <w:next w:val="Normal"/>
    <w:pPr>
      <w:spacing w:after="80" w:lineRule="auto"/>
      <w:jc w:val="center"/>
    </w:pPr>
    <w:rPr>
      <w:rFonts w:ascii="游ゴシック Light" w:cs="游ゴシック Light" w:eastAsia="游ゴシック Light" w:hAnsi="游ゴシック Light"/>
      <w:sz w:val="56"/>
      <w:szCs w:val="56"/>
    </w:rPr>
  </w:style>
  <w:style w:type="paragraph" w:styleId="a" w:default="1">
    <w:name w:val="Normal"/>
    <w:qFormat w:val="1"/>
    <w:pPr>
      <w:widowControl w:val="0"/>
      <w:jc w:val="both"/>
    </w:pPr>
  </w:style>
  <w:style w:type="paragraph" w:styleId="1">
    <w:name w:val="heading 1"/>
    <w:basedOn w:val="a"/>
    <w:next w:val="a"/>
    <w:link w:val="10"/>
    <w:uiPriority w:val="9"/>
    <w:qFormat w:val="1"/>
    <w:rsid w:val="00470648"/>
    <w:pPr>
      <w:keepNext w:val="1"/>
      <w:keepLines w:val="1"/>
      <w:spacing w:after="80" w:before="280"/>
      <w:outlineLvl w:val="0"/>
    </w:pPr>
    <w:rPr>
      <w:rFonts w:asciiTheme="majorHAnsi" w:cstheme="majorBidi" w:eastAsiaTheme="majorEastAsia" w:hAnsiTheme="majorHAnsi"/>
      <w:color w:val="000000" w:themeColor="text1"/>
      <w:sz w:val="32"/>
      <w:szCs w:val="32"/>
    </w:rPr>
  </w:style>
  <w:style w:type="paragraph" w:styleId="2">
    <w:name w:val="heading 2"/>
    <w:basedOn w:val="a"/>
    <w:next w:val="a"/>
    <w:link w:val="20"/>
    <w:uiPriority w:val="9"/>
    <w:semiHidden w:val="1"/>
    <w:unhideWhenUsed w:val="1"/>
    <w:qFormat w:val="1"/>
    <w:rsid w:val="00470648"/>
    <w:pPr>
      <w:keepNext w:val="1"/>
      <w:keepLines w:val="1"/>
      <w:spacing w:after="80" w:before="160"/>
      <w:outlineLvl w:val="1"/>
    </w:pPr>
    <w:rPr>
      <w:rFonts w:asciiTheme="majorHAnsi" w:cstheme="majorBidi" w:eastAsiaTheme="majorEastAsia" w:hAnsiTheme="majorHAnsi"/>
      <w:color w:val="000000" w:themeColor="text1"/>
      <w:sz w:val="28"/>
      <w:szCs w:val="28"/>
    </w:rPr>
  </w:style>
  <w:style w:type="paragraph" w:styleId="3">
    <w:name w:val="heading 3"/>
    <w:basedOn w:val="a"/>
    <w:next w:val="a"/>
    <w:link w:val="30"/>
    <w:uiPriority w:val="9"/>
    <w:semiHidden w:val="1"/>
    <w:unhideWhenUsed w:val="1"/>
    <w:qFormat w:val="1"/>
    <w:rsid w:val="00470648"/>
    <w:pPr>
      <w:keepNext w:val="1"/>
      <w:keepLines w:val="1"/>
      <w:spacing w:after="80" w:before="160"/>
      <w:outlineLvl w:val="2"/>
    </w:pPr>
    <w:rPr>
      <w:rFonts w:asciiTheme="majorHAnsi" w:cstheme="majorBidi" w:eastAsiaTheme="majorEastAsia" w:hAnsiTheme="majorHAnsi"/>
      <w:color w:val="000000" w:themeColor="text1"/>
      <w:sz w:val="24"/>
      <w:szCs w:val="24"/>
    </w:rPr>
  </w:style>
  <w:style w:type="paragraph" w:styleId="4">
    <w:name w:val="heading 4"/>
    <w:basedOn w:val="a"/>
    <w:next w:val="a"/>
    <w:link w:val="40"/>
    <w:uiPriority w:val="9"/>
    <w:semiHidden w:val="1"/>
    <w:unhideWhenUsed w:val="1"/>
    <w:qFormat w:val="1"/>
    <w:rsid w:val="00470648"/>
    <w:pPr>
      <w:keepNext w:val="1"/>
      <w:keepLines w:val="1"/>
      <w:spacing w:after="40" w:before="80"/>
      <w:outlineLvl w:val="3"/>
    </w:pPr>
    <w:rPr>
      <w:rFonts w:asciiTheme="majorHAnsi" w:cstheme="majorBidi" w:eastAsiaTheme="majorEastAsia" w:hAnsiTheme="majorHAnsi"/>
      <w:color w:val="000000" w:themeColor="text1"/>
    </w:rPr>
  </w:style>
  <w:style w:type="paragraph" w:styleId="5">
    <w:name w:val="heading 5"/>
    <w:basedOn w:val="a"/>
    <w:next w:val="a"/>
    <w:link w:val="50"/>
    <w:uiPriority w:val="9"/>
    <w:semiHidden w:val="1"/>
    <w:unhideWhenUsed w:val="1"/>
    <w:qFormat w:val="1"/>
    <w:rsid w:val="00470648"/>
    <w:pPr>
      <w:keepNext w:val="1"/>
      <w:keepLines w:val="1"/>
      <w:spacing w:after="40" w:before="80"/>
      <w:ind w:left="100" w:leftChars="100"/>
      <w:outlineLvl w:val="4"/>
    </w:pPr>
    <w:rPr>
      <w:rFonts w:asciiTheme="majorHAnsi" w:cstheme="majorBidi" w:eastAsiaTheme="majorEastAsia" w:hAnsiTheme="majorHAnsi"/>
      <w:color w:val="000000" w:themeColor="text1"/>
    </w:rPr>
  </w:style>
  <w:style w:type="paragraph" w:styleId="6">
    <w:name w:val="heading 6"/>
    <w:basedOn w:val="a"/>
    <w:next w:val="a"/>
    <w:link w:val="60"/>
    <w:uiPriority w:val="9"/>
    <w:semiHidden w:val="1"/>
    <w:unhideWhenUsed w:val="1"/>
    <w:qFormat w:val="1"/>
    <w:rsid w:val="00470648"/>
    <w:pPr>
      <w:keepNext w:val="1"/>
      <w:keepLines w:val="1"/>
      <w:spacing w:after="40" w:before="80"/>
      <w:ind w:left="200" w:leftChars="200"/>
      <w:outlineLvl w:val="5"/>
    </w:pPr>
    <w:rPr>
      <w:rFonts w:asciiTheme="majorHAnsi" w:cstheme="majorBidi" w:eastAsiaTheme="majorEastAsia" w:hAnsiTheme="majorHAnsi"/>
      <w:color w:val="000000" w:themeColor="text1"/>
    </w:rPr>
  </w:style>
  <w:style w:type="paragraph" w:styleId="7">
    <w:name w:val="heading 7"/>
    <w:basedOn w:val="a"/>
    <w:next w:val="a"/>
    <w:link w:val="70"/>
    <w:uiPriority w:val="9"/>
    <w:semiHidden w:val="1"/>
    <w:unhideWhenUsed w:val="1"/>
    <w:qFormat w:val="1"/>
    <w:rsid w:val="00470648"/>
    <w:pPr>
      <w:keepNext w:val="1"/>
      <w:keepLines w:val="1"/>
      <w:spacing w:after="40" w:before="80"/>
      <w:ind w:left="300" w:leftChars="300"/>
      <w:outlineLvl w:val="6"/>
    </w:pPr>
    <w:rPr>
      <w:rFonts w:asciiTheme="majorHAnsi" w:cstheme="majorBidi" w:eastAsiaTheme="majorEastAsia" w:hAnsiTheme="majorHAnsi"/>
      <w:color w:val="000000" w:themeColor="text1"/>
    </w:rPr>
  </w:style>
  <w:style w:type="paragraph" w:styleId="8">
    <w:name w:val="heading 8"/>
    <w:basedOn w:val="a"/>
    <w:next w:val="a"/>
    <w:link w:val="80"/>
    <w:uiPriority w:val="9"/>
    <w:semiHidden w:val="1"/>
    <w:unhideWhenUsed w:val="1"/>
    <w:qFormat w:val="1"/>
    <w:rsid w:val="00470648"/>
    <w:pPr>
      <w:keepNext w:val="1"/>
      <w:keepLines w:val="1"/>
      <w:spacing w:after="40" w:before="80"/>
      <w:ind w:left="400" w:leftChars="400"/>
      <w:outlineLvl w:val="7"/>
    </w:pPr>
    <w:rPr>
      <w:rFonts w:asciiTheme="majorHAnsi" w:cstheme="majorBidi" w:eastAsiaTheme="majorEastAsia" w:hAnsiTheme="majorHAnsi"/>
      <w:color w:val="000000" w:themeColor="text1"/>
    </w:rPr>
  </w:style>
  <w:style w:type="paragraph" w:styleId="9">
    <w:name w:val="heading 9"/>
    <w:basedOn w:val="a"/>
    <w:next w:val="a"/>
    <w:link w:val="90"/>
    <w:uiPriority w:val="9"/>
    <w:semiHidden w:val="1"/>
    <w:unhideWhenUsed w:val="1"/>
    <w:qFormat w:val="1"/>
    <w:rsid w:val="00470648"/>
    <w:pPr>
      <w:keepNext w:val="1"/>
      <w:keepLines w:val="1"/>
      <w:spacing w:after="40" w:before="80"/>
      <w:ind w:left="500" w:leftChars="500"/>
      <w:outlineLvl w:val="8"/>
    </w:pPr>
    <w:rPr>
      <w:rFonts w:asciiTheme="majorHAnsi" w:cstheme="majorBidi" w:eastAsiaTheme="majorEastAsia" w:hAnsiTheme="majorHAnsi"/>
      <w:color w:val="000000" w:themeColor="text1"/>
    </w:rPr>
  </w:style>
  <w:style w:type="character" w:styleId="a0" w:default="1">
    <w:name w:val="Default Paragraph Font"/>
    <w:uiPriority w:val="1"/>
    <w:semiHidden w:val="1"/>
    <w:unhideWhenUsed w:val="1"/>
  </w:style>
  <w:style w:type="table" w:styleId="a1" w:default="1">
    <w:name w:val="Normal Table"/>
    <w:uiPriority w:val="99"/>
    <w:semiHidden w:val="1"/>
    <w:unhideWhenUsed w:val="1"/>
    <w:tblPr>
      <w:tblInd w:w="0.0" w:type="dxa"/>
      <w:tblCellMar>
        <w:top w:w="0.0" w:type="dxa"/>
        <w:left w:w="108.0" w:type="dxa"/>
        <w:bottom w:w="0.0" w:type="dxa"/>
        <w:right w:w="108.0" w:type="dxa"/>
      </w:tblCellMar>
    </w:tblPr>
  </w:style>
  <w:style w:type="numbering" w:styleId="a2" w:default="1">
    <w:name w:val="No List"/>
    <w:uiPriority w:val="99"/>
    <w:semiHidden w:val="1"/>
    <w:unhideWhenUsed w:val="1"/>
  </w:style>
  <w:style w:type="character" w:styleId="10" w:customStyle="1">
    <w:name w:val="見出し 1 (文字)"/>
    <w:basedOn w:val="a0"/>
    <w:link w:val="1"/>
    <w:uiPriority w:val="9"/>
    <w:rsid w:val="00470648"/>
    <w:rPr>
      <w:rFonts w:asciiTheme="majorHAnsi" w:cstheme="majorBidi" w:eastAsiaTheme="majorEastAsia" w:hAnsiTheme="majorHAnsi"/>
      <w:color w:val="000000" w:themeColor="text1"/>
      <w:sz w:val="32"/>
      <w:szCs w:val="32"/>
    </w:rPr>
  </w:style>
  <w:style w:type="character" w:styleId="20" w:customStyle="1">
    <w:name w:val="見出し 2 (文字)"/>
    <w:basedOn w:val="a0"/>
    <w:link w:val="2"/>
    <w:uiPriority w:val="9"/>
    <w:semiHidden w:val="1"/>
    <w:rsid w:val="00470648"/>
    <w:rPr>
      <w:rFonts w:asciiTheme="majorHAnsi" w:cstheme="majorBidi" w:eastAsiaTheme="majorEastAsia" w:hAnsiTheme="majorHAnsi"/>
      <w:color w:val="000000" w:themeColor="text1"/>
      <w:sz w:val="28"/>
      <w:szCs w:val="28"/>
    </w:rPr>
  </w:style>
  <w:style w:type="character" w:styleId="30" w:customStyle="1">
    <w:name w:val="見出し 3 (文字)"/>
    <w:basedOn w:val="a0"/>
    <w:link w:val="3"/>
    <w:uiPriority w:val="9"/>
    <w:semiHidden w:val="1"/>
    <w:rsid w:val="00470648"/>
    <w:rPr>
      <w:rFonts w:asciiTheme="majorHAnsi" w:cstheme="majorBidi" w:eastAsiaTheme="majorEastAsia" w:hAnsiTheme="majorHAnsi"/>
      <w:color w:val="000000" w:themeColor="text1"/>
      <w:sz w:val="24"/>
      <w:szCs w:val="24"/>
    </w:rPr>
  </w:style>
  <w:style w:type="character" w:styleId="40" w:customStyle="1">
    <w:name w:val="見出し 4 (文字)"/>
    <w:basedOn w:val="a0"/>
    <w:link w:val="4"/>
    <w:uiPriority w:val="9"/>
    <w:semiHidden w:val="1"/>
    <w:rsid w:val="00470648"/>
    <w:rPr>
      <w:rFonts w:asciiTheme="majorHAnsi" w:cstheme="majorBidi" w:eastAsiaTheme="majorEastAsia" w:hAnsiTheme="majorHAnsi"/>
      <w:color w:val="000000" w:themeColor="text1"/>
    </w:rPr>
  </w:style>
  <w:style w:type="character" w:styleId="50" w:customStyle="1">
    <w:name w:val="見出し 5 (文字)"/>
    <w:basedOn w:val="a0"/>
    <w:link w:val="5"/>
    <w:uiPriority w:val="9"/>
    <w:semiHidden w:val="1"/>
    <w:rsid w:val="00470648"/>
    <w:rPr>
      <w:rFonts w:asciiTheme="majorHAnsi" w:cstheme="majorBidi" w:eastAsiaTheme="majorEastAsia" w:hAnsiTheme="majorHAnsi"/>
      <w:color w:val="000000" w:themeColor="text1"/>
    </w:rPr>
  </w:style>
  <w:style w:type="character" w:styleId="60" w:customStyle="1">
    <w:name w:val="見出し 6 (文字)"/>
    <w:basedOn w:val="a0"/>
    <w:link w:val="6"/>
    <w:uiPriority w:val="9"/>
    <w:semiHidden w:val="1"/>
    <w:rsid w:val="00470648"/>
    <w:rPr>
      <w:rFonts w:asciiTheme="majorHAnsi" w:cstheme="majorBidi" w:eastAsiaTheme="majorEastAsia" w:hAnsiTheme="majorHAnsi"/>
      <w:color w:val="000000" w:themeColor="text1"/>
    </w:rPr>
  </w:style>
  <w:style w:type="character" w:styleId="70" w:customStyle="1">
    <w:name w:val="見出し 7 (文字)"/>
    <w:basedOn w:val="a0"/>
    <w:link w:val="7"/>
    <w:uiPriority w:val="9"/>
    <w:semiHidden w:val="1"/>
    <w:rsid w:val="00470648"/>
    <w:rPr>
      <w:rFonts w:asciiTheme="majorHAnsi" w:cstheme="majorBidi" w:eastAsiaTheme="majorEastAsia" w:hAnsiTheme="majorHAnsi"/>
      <w:color w:val="000000" w:themeColor="text1"/>
    </w:rPr>
  </w:style>
  <w:style w:type="character" w:styleId="80" w:customStyle="1">
    <w:name w:val="見出し 8 (文字)"/>
    <w:basedOn w:val="a0"/>
    <w:link w:val="8"/>
    <w:uiPriority w:val="9"/>
    <w:semiHidden w:val="1"/>
    <w:rsid w:val="00470648"/>
    <w:rPr>
      <w:rFonts w:asciiTheme="majorHAnsi" w:cstheme="majorBidi" w:eastAsiaTheme="majorEastAsia" w:hAnsiTheme="majorHAnsi"/>
      <w:color w:val="000000" w:themeColor="text1"/>
    </w:rPr>
  </w:style>
  <w:style w:type="character" w:styleId="90" w:customStyle="1">
    <w:name w:val="見出し 9 (文字)"/>
    <w:basedOn w:val="a0"/>
    <w:link w:val="9"/>
    <w:uiPriority w:val="9"/>
    <w:semiHidden w:val="1"/>
    <w:rsid w:val="00470648"/>
    <w:rPr>
      <w:rFonts w:asciiTheme="majorHAnsi" w:cstheme="majorBidi" w:eastAsiaTheme="majorEastAsia" w:hAnsiTheme="majorHAnsi"/>
      <w:color w:val="000000" w:themeColor="text1"/>
    </w:rPr>
  </w:style>
  <w:style w:type="paragraph" w:styleId="a3">
    <w:name w:val="Title"/>
    <w:basedOn w:val="a"/>
    <w:next w:val="a"/>
    <w:link w:val="a4"/>
    <w:uiPriority w:val="10"/>
    <w:qFormat w:val="1"/>
    <w:rsid w:val="00470648"/>
    <w:pPr>
      <w:spacing w:after="80"/>
      <w:contextualSpacing w:val="1"/>
      <w:jc w:val="center"/>
    </w:pPr>
    <w:rPr>
      <w:rFonts w:asciiTheme="majorHAnsi" w:cstheme="majorBidi" w:eastAsiaTheme="majorEastAsia" w:hAnsiTheme="majorHAnsi"/>
      <w:spacing w:val="-10"/>
      <w:kern w:val="28"/>
      <w:sz w:val="56"/>
      <w:szCs w:val="56"/>
    </w:rPr>
  </w:style>
  <w:style w:type="character" w:styleId="a4" w:customStyle="1">
    <w:name w:val="表題 (文字)"/>
    <w:basedOn w:val="a0"/>
    <w:link w:val="a3"/>
    <w:uiPriority w:val="10"/>
    <w:rsid w:val="00470648"/>
    <w:rPr>
      <w:rFonts w:asciiTheme="majorHAnsi" w:cstheme="majorBidi" w:eastAsiaTheme="majorEastAsia" w:hAnsiTheme="majorHAnsi"/>
      <w:spacing w:val="-10"/>
      <w:kern w:val="28"/>
      <w:sz w:val="56"/>
      <w:szCs w:val="56"/>
    </w:rPr>
  </w:style>
  <w:style w:type="paragraph" w:styleId="a5">
    <w:name w:val="Subtitle"/>
    <w:basedOn w:val="a"/>
    <w:next w:val="a"/>
    <w:link w:val="a6"/>
    <w:uiPriority w:val="11"/>
    <w:qFormat w:val="1"/>
    <w:rsid w:val="00470648"/>
    <w:pPr>
      <w:numPr>
        <w:ilvl w:val="1"/>
      </w:numPr>
      <w:spacing w:after="160"/>
      <w:jc w:val="center"/>
    </w:pPr>
    <w:rPr>
      <w:rFonts w:asciiTheme="majorHAnsi" w:cstheme="majorBidi" w:eastAsiaTheme="majorEastAsia" w:hAnsiTheme="majorHAnsi"/>
      <w:color w:val="595959" w:themeColor="text1" w:themeTint="0000A6"/>
      <w:spacing w:val="15"/>
      <w:sz w:val="28"/>
      <w:szCs w:val="28"/>
    </w:rPr>
  </w:style>
  <w:style w:type="character" w:styleId="a6" w:customStyle="1">
    <w:name w:val="副題 (文字)"/>
    <w:basedOn w:val="a0"/>
    <w:link w:val="a5"/>
    <w:uiPriority w:val="11"/>
    <w:rsid w:val="00470648"/>
    <w:rPr>
      <w:rFonts w:asciiTheme="majorHAnsi" w:cstheme="majorBidi" w:eastAsiaTheme="majorEastAsia" w:hAnsiTheme="majorHAnsi"/>
      <w:color w:val="595959" w:themeColor="text1" w:themeTint="0000A6"/>
      <w:spacing w:val="15"/>
      <w:sz w:val="28"/>
      <w:szCs w:val="28"/>
    </w:rPr>
  </w:style>
  <w:style w:type="paragraph" w:styleId="a7">
    <w:name w:val="Quote"/>
    <w:basedOn w:val="a"/>
    <w:next w:val="a"/>
    <w:link w:val="a8"/>
    <w:uiPriority w:val="29"/>
    <w:qFormat w:val="1"/>
    <w:rsid w:val="00470648"/>
    <w:pPr>
      <w:spacing w:after="160" w:before="160"/>
      <w:jc w:val="center"/>
    </w:pPr>
    <w:rPr>
      <w:i w:val="1"/>
      <w:iCs w:val="1"/>
      <w:color w:val="404040" w:themeColor="text1" w:themeTint="0000BF"/>
    </w:rPr>
  </w:style>
  <w:style w:type="character" w:styleId="a8" w:customStyle="1">
    <w:name w:val="引用文 (文字)"/>
    <w:basedOn w:val="a0"/>
    <w:link w:val="a7"/>
    <w:uiPriority w:val="29"/>
    <w:rsid w:val="00470648"/>
    <w:rPr>
      <w:i w:val="1"/>
      <w:iCs w:val="1"/>
      <w:color w:val="404040" w:themeColor="text1" w:themeTint="0000BF"/>
    </w:rPr>
  </w:style>
  <w:style w:type="paragraph" w:styleId="a9">
    <w:name w:val="List Paragraph"/>
    <w:basedOn w:val="a"/>
    <w:uiPriority w:val="34"/>
    <w:qFormat w:val="1"/>
    <w:rsid w:val="00470648"/>
    <w:pPr>
      <w:ind w:left="720"/>
      <w:contextualSpacing w:val="1"/>
    </w:pPr>
  </w:style>
  <w:style w:type="character" w:styleId="21">
    <w:name w:val="Intense Emphasis"/>
    <w:basedOn w:val="a0"/>
    <w:uiPriority w:val="21"/>
    <w:qFormat w:val="1"/>
    <w:rsid w:val="00470648"/>
    <w:rPr>
      <w:i w:val="1"/>
      <w:iCs w:val="1"/>
      <w:color w:val="0f4761" w:themeColor="accent1" w:themeShade="0000BF"/>
    </w:rPr>
  </w:style>
  <w:style w:type="paragraph" w:styleId="22">
    <w:name w:val="Intense Quote"/>
    <w:basedOn w:val="a"/>
    <w:next w:val="a"/>
    <w:link w:val="23"/>
    <w:uiPriority w:val="30"/>
    <w:qFormat w:val="1"/>
    <w:rsid w:val="00470648"/>
    <w:pPr>
      <w:pBdr>
        <w:top w:color="0f4761" w:space="10" w:sz="4" w:themeColor="accent1" w:themeShade="0000BF" w:val="single"/>
        <w:bottom w:color="0f4761" w:space="10" w:sz="4" w:themeColor="accent1" w:themeShade="0000BF" w:val="single"/>
      </w:pBdr>
      <w:spacing w:after="360" w:before="360"/>
      <w:ind w:left="864" w:right="864"/>
      <w:jc w:val="center"/>
    </w:pPr>
    <w:rPr>
      <w:i w:val="1"/>
      <w:iCs w:val="1"/>
      <w:color w:val="0f4761" w:themeColor="accent1" w:themeShade="0000BF"/>
    </w:rPr>
  </w:style>
  <w:style w:type="character" w:styleId="23" w:customStyle="1">
    <w:name w:val="引用文 2 (文字)"/>
    <w:basedOn w:val="a0"/>
    <w:link w:val="22"/>
    <w:uiPriority w:val="30"/>
    <w:rsid w:val="00470648"/>
    <w:rPr>
      <w:i w:val="1"/>
      <w:iCs w:val="1"/>
      <w:color w:val="0f4761" w:themeColor="accent1" w:themeShade="0000BF"/>
    </w:rPr>
  </w:style>
  <w:style w:type="character" w:styleId="24">
    <w:name w:val="Intense Reference"/>
    <w:basedOn w:val="a0"/>
    <w:uiPriority w:val="32"/>
    <w:qFormat w:val="1"/>
    <w:rsid w:val="00470648"/>
    <w:rPr>
      <w:b w:val="1"/>
      <w:bCs w:val="1"/>
      <w:smallCaps w:val="1"/>
      <w:color w:val="0f4761" w:themeColor="accent1" w:themeShade="0000BF"/>
      <w:spacing w:val="5"/>
    </w:rPr>
  </w:style>
  <w:style w:type="table" w:styleId="aa">
    <w:name w:val="Table Grid"/>
    <w:basedOn w:val="a1"/>
    <w:uiPriority w:val="39"/>
    <w:rsid w:val="00470648"/>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Subtitle">
    <w:name w:val="Subtitle"/>
    <w:basedOn w:val="Normal"/>
    <w:next w:val="Normal"/>
    <w:pPr>
      <w:spacing w:after="160" w:lineRule="auto"/>
      <w:jc w:val="center"/>
    </w:pPr>
    <w:rPr>
      <w:rFonts w:ascii="游ゴシック Light" w:cs="游ゴシック Light" w:eastAsia="游ゴシック Light" w:hAnsi="游ゴシック Light"/>
      <w:color w:val="595959"/>
      <w:sz w:val="28"/>
      <w:szCs w:val="2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QuattrocentoSans-regular.ttf"/><Relationship Id="rId2" Type="http://schemas.openxmlformats.org/officeDocument/2006/relationships/font" Target="fonts/QuattrocentoSans-bold.ttf"/><Relationship Id="rId3" Type="http://schemas.openxmlformats.org/officeDocument/2006/relationships/font" Target="fonts/QuattrocentoSans-italic.ttf"/><Relationship Id="rId4" Type="http://schemas.openxmlformats.org/officeDocument/2006/relationships/font" Target="fonts/QuattrocentoSans-boldItalic.tt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oXfwZRdpdrAnekxWMis9JHVBpFQ==">CgMxLjAaMAoBMBIrCikIB0IlChFRdWF0dHJvY2VudG8gU2FucxIQQXJpYWwgVW5pY29kZSBNUxowCgExEisKKQgHQiUKEVF1YXR0cm9jZW50byBTYW5zEhBBcmlhbCBVbmljb2RlIE1TOAByITFaRUhSa3dEUzlXWW1RS29NdkdjTDRiRnozNkZHRlRlMg==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2025-04-30T14:26:00Z</dcterms:created>
  <dc:creator>Naomi Kondo</dc:creator>
</cp:coreProperties>
</file>